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0D6" w14:textId="77777777" w:rsidR="00E21167" w:rsidRDefault="00E373C8" w:rsidP="00FA0AC6">
      <w:pPr>
        <w:pStyle w:val="Untertitel"/>
      </w:pPr>
      <w:r w:rsidRPr="00FF3446">
        <w:t>Wiederverwendung von Bauteilen:</w:t>
      </w:r>
    </w:p>
    <w:p w14:paraId="7960166B" w14:textId="387CE506" w:rsidR="00A44236" w:rsidRDefault="00E373C8" w:rsidP="00FF3CC4">
      <w:pPr>
        <w:pStyle w:val="Untertitel"/>
      </w:pPr>
      <w:r w:rsidRPr="00FF3446">
        <w:t>Rechtlicher Rahmen</w:t>
      </w:r>
    </w:p>
    <w:p w14:paraId="295177D1" w14:textId="65B6AE58" w:rsidR="007A066F" w:rsidRDefault="00B32AA9" w:rsidP="002F3214">
      <w:pPr>
        <w:pStyle w:val="berschriftTitelblatt"/>
        <w:ind w:right="-144"/>
      </w:pPr>
      <w:r>
        <w:t>03.0</w:t>
      </w:r>
      <w:r w:rsidR="00DD3881">
        <w:t>2</w:t>
      </w:r>
      <w:r w:rsidR="003514F4">
        <w:t xml:space="preserve"> </w:t>
      </w:r>
      <w:proofErr w:type="gramStart"/>
      <w:r w:rsidR="00EA2316">
        <w:t xml:space="preserve">AVB </w:t>
      </w:r>
      <w:r w:rsidR="00966172">
        <w:t>Fachplanungsver</w:t>
      </w:r>
      <w:r w:rsidR="0025334A">
        <w:t>trag</w:t>
      </w:r>
      <w:proofErr w:type="gramEnd"/>
      <w:r w:rsidR="0025334A">
        <w:t xml:space="preserve"> </w:t>
      </w:r>
      <w:proofErr w:type="spellStart"/>
      <w:r w:rsidR="0025334A">
        <w:t>ziB</w:t>
      </w:r>
      <w:proofErr w:type="spellEnd"/>
    </w:p>
    <w:p w14:paraId="531968F3" w14:textId="77777777" w:rsidR="00A44236" w:rsidRPr="002D6CAD" w:rsidRDefault="00A44236" w:rsidP="000E24D7">
      <w:pPr>
        <w:pStyle w:val="berschriftTitelblatt"/>
      </w:pPr>
    </w:p>
    <w:p w14:paraId="67A0F8B2" w14:textId="3141F93E" w:rsidR="008A067E" w:rsidRPr="008E20B9" w:rsidRDefault="0012569C" w:rsidP="008E20B9">
      <w:pPr>
        <w:pStyle w:val="StandardmitEinzug"/>
      </w:pPr>
      <w:r w:rsidRPr="008E20B9">
        <w:t>Titel</w:t>
      </w:r>
      <w:r w:rsidR="008A067E" w:rsidRPr="008E20B9">
        <w:t>:</w:t>
      </w:r>
    </w:p>
    <w:p w14:paraId="65A58354" w14:textId="73976E07" w:rsidR="00DA1A6C" w:rsidRDefault="00EA2316" w:rsidP="008E20B9">
      <w:pPr>
        <w:pStyle w:val="StandardmitEinzug"/>
      </w:pPr>
      <w:r>
        <w:t>Allgemeine Vertragsbedingungen</w:t>
      </w:r>
      <w:r w:rsidR="00082D5F">
        <w:t xml:space="preserve"> (AVB)</w:t>
      </w:r>
      <w:r>
        <w:t xml:space="preserve"> zum </w:t>
      </w:r>
      <w:r w:rsidR="0025334A">
        <w:t>Fachplanungsvertrag zirkuläres Bauen</w:t>
      </w:r>
      <w:r w:rsidR="00082D5F">
        <w:t xml:space="preserve"> (</w:t>
      </w:r>
      <w:proofErr w:type="spellStart"/>
      <w:r w:rsidR="00082D5F">
        <w:t>ziB</w:t>
      </w:r>
      <w:proofErr w:type="spellEnd"/>
      <w:r w:rsidR="00082D5F">
        <w:t>)</w:t>
      </w:r>
    </w:p>
    <w:p w14:paraId="09042B60" w14:textId="77777777" w:rsidR="004A6407" w:rsidRPr="008E20B9" w:rsidRDefault="004A6407" w:rsidP="008E20B9">
      <w:pPr>
        <w:pStyle w:val="StandardmitEinzug"/>
      </w:pPr>
    </w:p>
    <w:p w14:paraId="538C3AC9" w14:textId="638139C7" w:rsidR="00DA1A6C" w:rsidRPr="008E20B9" w:rsidRDefault="00DA1A6C" w:rsidP="008E20B9">
      <w:pPr>
        <w:pStyle w:val="StandardmitEinzug"/>
      </w:pPr>
      <w:r w:rsidRPr="008E20B9">
        <w:t>Dokument</w:t>
      </w:r>
      <w:r w:rsidR="00005767">
        <w:t>en</w:t>
      </w:r>
      <w:r w:rsidRPr="008E20B9">
        <w:t>nummer:</w:t>
      </w:r>
    </w:p>
    <w:p w14:paraId="1CF4BC1D" w14:textId="11C70E2A" w:rsidR="00DA1A6C" w:rsidRPr="008E20B9" w:rsidRDefault="00DA1A6C" w:rsidP="008E20B9">
      <w:pPr>
        <w:pStyle w:val="StandardmitEinzug"/>
      </w:pPr>
      <w:r w:rsidRPr="008E20B9">
        <w:t>0</w:t>
      </w:r>
      <w:r w:rsidR="0025334A">
        <w:t>3.0</w:t>
      </w:r>
      <w:r w:rsidR="00542651">
        <w:t>2</w:t>
      </w:r>
    </w:p>
    <w:p w14:paraId="1EE66C94" w14:textId="77777777" w:rsidR="00DA1A6C" w:rsidRPr="008E20B9" w:rsidRDefault="00DA1A6C" w:rsidP="008E20B9">
      <w:pPr>
        <w:pStyle w:val="StandardmitEinzug"/>
      </w:pPr>
    </w:p>
    <w:p w14:paraId="165B6430" w14:textId="25831825" w:rsidR="008A067E" w:rsidRPr="008E20B9" w:rsidRDefault="0012569C" w:rsidP="008E20B9">
      <w:pPr>
        <w:pStyle w:val="StandardmitEinzug"/>
      </w:pPr>
      <w:r w:rsidRPr="008E20B9">
        <w:t>Version:</w:t>
      </w:r>
    </w:p>
    <w:p w14:paraId="68AFDA33" w14:textId="4EA05361" w:rsidR="0012569C" w:rsidRPr="008E20B9" w:rsidRDefault="000C6384" w:rsidP="008E20B9">
      <w:pPr>
        <w:pStyle w:val="StandardmitEinzug"/>
      </w:pPr>
      <w:r>
        <w:t>März</w:t>
      </w:r>
      <w:r w:rsidR="0089520B" w:rsidRPr="008E20B9">
        <w:t xml:space="preserve"> </w:t>
      </w:r>
      <w:r w:rsidR="0012569C" w:rsidRPr="008E20B9">
        <w:t>2024</w:t>
      </w:r>
    </w:p>
    <w:p w14:paraId="5C3C2852" w14:textId="77777777" w:rsidR="008A067E" w:rsidRPr="008E20B9" w:rsidRDefault="008A067E" w:rsidP="008E20B9">
      <w:pPr>
        <w:pStyle w:val="StandardmitEinzug"/>
      </w:pPr>
    </w:p>
    <w:p w14:paraId="55FC6803" w14:textId="0AE3BB11" w:rsidR="0012569C" w:rsidRPr="008E20B9" w:rsidRDefault="0012569C" w:rsidP="008E20B9">
      <w:pPr>
        <w:pStyle w:val="StandardmitEinzug"/>
      </w:pPr>
      <w:proofErr w:type="spellStart"/>
      <w:proofErr w:type="gramStart"/>
      <w:r w:rsidRPr="008E20B9">
        <w:t>Autor:innen</w:t>
      </w:r>
      <w:proofErr w:type="spellEnd"/>
      <w:proofErr w:type="gramEnd"/>
      <w:r w:rsidR="008A067E" w:rsidRPr="008E20B9">
        <w:t>:</w:t>
      </w:r>
    </w:p>
    <w:p w14:paraId="5F229F06" w14:textId="404B5794" w:rsidR="0012569C" w:rsidRPr="005E5D47" w:rsidRDefault="0012569C" w:rsidP="008E20B9">
      <w:pPr>
        <w:pStyle w:val="StandardmitEinzug"/>
      </w:pPr>
      <w:r w:rsidRPr="005E5D47">
        <w:t>Marc Angst</w:t>
      </w:r>
    </w:p>
    <w:p w14:paraId="4E3B95C0" w14:textId="77777777" w:rsidR="0012569C" w:rsidRPr="00DD3881" w:rsidRDefault="0012569C" w:rsidP="008E20B9">
      <w:pPr>
        <w:pStyle w:val="StandardmitEinzug"/>
        <w:rPr>
          <w:lang w:val="en-US"/>
        </w:rPr>
      </w:pPr>
      <w:r w:rsidRPr="00DD3881">
        <w:rPr>
          <w:lang w:val="en-US"/>
        </w:rPr>
        <w:t>Andreas Oefner</w:t>
      </w:r>
    </w:p>
    <w:p w14:paraId="5EECC828" w14:textId="77777777" w:rsidR="0012569C" w:rsidRPr="00DD3881" w:rsidRDefault="0012569C" w:rsidP="008E20B9">
      <w:pPr>
        <w:pStyle w:val="StandardmitEinzug"/>
        <w:rPr>
          <w:lang w:val="en-US"/>
        </w:rPr>
      </w:pPr>
      <w:r w:rsidRPr="00DD3881">
        <w:rPr>
          <w:lang w:val="en-US"/>
        </w:rPr>
        <w:t>Cynthia Ott</w:t>
      </w:r>
    </w:p>
    <w:p w14:paraId="3CC78577" w14:textId="77777777" w:rsidR="0012569C" w:rsidRPr="005E5D47" w:rsidRDefault="0012569C" w:rsidP="008E20B9">
      <w:pPr>
        <w:pStyle w:val="StandardmitEinzug"/>
        <w:rPr>
          <w:lang w:val="en-US"/>
        </w:rPr>
      </w:pPr>
      <w:r w:rsidRPr="005E5D47">
        <w:rPr>
          <w:lang w:val="en-US"/>
        </w:rPr>
        <w:t>Oliver Streiff</w:t>
      </w:r>
    </w:p>
    <w:p w14:paraId="4D580564" w14:textId="2C77659A" w:rsidR="0012569C" w:rsidRPr="008E20B9" w:rsidRDefault="0012569C" w:rsidP="008E20B9">
      <w:pPr>
        <w:pStyle w:val="StandardmitEinzug"/>
      </w:pPr>
      <w:r w:rsidRPr="008E20B9">
        <w:t>Annette Zoller-Eckenstein</w:t>
      </w:r>
    </w:p>
    <w:p w14:paraId="2CB164DE" w14:textId="77777777" w:rsidR="0012569C" w:rsidRPr="008E20B9" w:rsidRDefault="0012569C" w:rsidP="008E20B9">
      <w:pPr>
        <w:pStyle w:val="StandardmitEinzug"/>
      </w:pPr>
    </w:p>
    <w:p w14:paraId="3E23657B" w14:textId="16752640" w:rsidR="000E656F" w:rsidRPr="008E20B9" w:rsidRDefault="000E656F" w:rsidP="008E20B9">
      <w:pPr>
        <w:pStyle w:val="StandardmitEinzug"/>
      </w:pPr>
      <w:r w:rsidRPr="008E20B9">
        <w:t xml:space="preserve">Dieses Dokument entstand im Rahmen des Projekts «Wiederverwendung von Bauteilen: Rechtlicher Rahmen» mitfinanziert von </w:t>
      </w:r>
      <w:proofErr w:type="spellStart"/>
      <w:r w:rsidRPr="008E20B9">
        <w:t>Innosuisse</w:t>
      </w:r>
      <w:proofErr w:type="spellEnd"/>
      <w:r w:rsidRPr="008E20B9">
        <w:t xml:space="preserve"> (Projekt Nr. 55734.1 IP-SBM) in Zusammenarbeit </w:t>
      </w:r>
      <w:r w:rsidR="002F1032">
        <w:t>von</w:t>
      </w:r>
      <w:r w:rsidRPr="008E20B9">
        <w:t xml:space="preserve"> Zirkular GmbH / </w:t>
      </w:r>
      <w:proofErr w:type="spellStart"/>
      <w:r w:rsidRPr="008E20B9">
        <w:t>baubüro</w:t>
      </w:r>
      <w:proofErr w:type="spellEnd"/>
      <w:r w:rsidRPr="008E20B9">
        <w:t xml:space="preserve"> in situ und der Zürcher Hochschule für Angewandte Wissenschaften ZHAW, School </w:t>
      </w:r>
      <w:proofErr w:type="spellStart"/>
      <w:r w:rsidRPr="008E20B9">
        <w:t>of</w:t>
      </w:r>
      <w:proofErr w:type="spellEnd"/>
      <w:r w:rsidRPr="008E20B9">
        <w:t xml:space="preserve"> Management and Law, Fachstelle Städtebau- und Umweltrecht.</w:t>
      </w:r>
    </w:p>
    <w:p w14:paraId="229C9848" w14:textId="77777777" w:rsidR="008A067E" w:rsidRPr="008E20B9" w:rsidRDefault="008A067E" w:rsidP="008E20B9">
      <w:pPr>
        <w:pStyle w:val="StandardmitEinzug"/>
      </w:pPr>
    </w:p>
    <w:p w14:paraId="4877BB64" w14:textId="3C4A84DF" w:rsidR="0012569C" w:rsidRPr="008E20B9" w:rsidRDefault="00B95C0A" w:rsidP="008E20B9">
      <w:pPr>
        <w:pStyle w:val="StandardmitEinzug"/>
      </w:pPr>
      <w:r>
        <w:t>Grafische Überarbeitung</w:t>
      </w:r>
      <w:r w:rsidR="008A067E" w:rsidRPr="008E20B9">
        <w:t>:</w:t>
      </w:r>
    </w:p>
    <w:p w14:paraId="78CEFC16" w14:textId="2F3EF35A" w:rsidR="0012569C" w:rsidRPr="008E20B9" w:rsidRDefault="0012569C" w:rsidP="008E20B9">
      <w:pPr>
        <w:pStyle w:val="StandardmitEinzug"/>
      </w:pPr>
      <w:r w:rsidRPr="008E20B9">
        <w:t>Julia Schöni</w:t>
      </w:r>
    </w:p>
    <w:p w14:paraId="5193FDD2" w14:textId="77777777" w:rsidR="008A067E" w:rsidRPr="008E20B9" w:rsidRDefault="008A067E" w:rsidP="008E20B9">
      <w:pPr>
        <w:pStyle w:val="StandardmitEinzug"/>
      </w:pPr>
    </w:p>
    <w:p w14:paraId="65BA17A7" w14:textId="20D4149C" w:rsidR="0012569C" w:rsidRPr="008E20B9" w:rsidRDefault="0012569C" w:rsidP="008E20B9">
      <w:pPr>
        <w:pStyle w:val="StandardmitEinzug"/>
      </w:pPr>
      <w:r w:rsidRPr="008E20B9">
        <w:t>Hinweis</w:t>
      </w:r>
      <w:r w:rsidR="008A067E" w:rsidRPr="008E20B9">
        <w:t>:</w:t>
      </w:r>
    </w:p>
    <w:p w14:paraId="466267DB" w14:textId="15B15C3B" w:rsidR="00125A21" w:rsidRDefault="0012569C" w:rsidP="00D455E8">
      <w:pPr>
        <w:pStyle w:val="StandardmitEinzug"/>
      </w:pPr>
      <w:r w:rsidRPr="008E20B9">
        <w:t xml:space="preserve">Die Verwendung dieses Dokuments erfolgt auf eigene Verantwortung der </w:t>
      </w:r>
      <w:proofErr w:type="spellStart"/>
      <w:proofErr w:type="gramStart"/>
      <w:r w:rsidRPr="008E20B9">
        <w:t>Verwender:innen</w:t>
      </w:r>
      <w:proofErr w:type="spellEnd"/>
      <w:proofErr w:type="gramEnd"/>
      <w:r w:rsidRPr="008E20B9">
        <w:t xml:space="preserve">. Die </w:t>
      </w:r>
      <w:proofErr w:type="spellStart"/>
      <w:proofErr w:type="gramStart"/>
      <w:r w:rsidRPr="008E20B9">
        <w:t>Autor:innen</w:t>
      </w:r>
      <w:proofErr w:type="spellEnd"/>
      <w:proofErr w:type="gramEnd"/>
      <w:r w:rsidRPr="008E20B9">
        <w:t>, die Zirkular GmbH und die ZHAW übernehmen keine Haftung.</w:t>
      </w:r>
    </w:p>
    <w:p w14:paraId="02C39231" w14:textId="676C6559" w:rsidR="009C115D" w:rsidRDefault="009C115D">
      <w:pPr>
        <w:rPr>
          <w:rFonts w:ascii="Arial" w:hAnsi="Arial" w:cs="Arial"/>
          <w:color w:val="000000"/>
          <w:sz w:val="19"/>
          <w:szCs w:val="19"/>
          <w:lang w:val="de-DE"/>
        </w:rPr>
      </w:pPr>
      <w:r>
        <w:rPr>
          <w:rFonts w:ascii="Arial" w:hAnsi="Arial" w:cs="Arial"/>
          <w:color w:val="000000"/>
          <w:sz w:val="19"/>
          <w:szCs w:val="19"/>
          <w:lang w:val="de-DE"/>
        </w:rPr>
        <w:br w:type="page"/>
      </w:r>
    </w:p>
    <w:p w14:paraId="6FF560C4" w14:textId="7B2B677E" w:rsidR="00B74F2B" w:rsidRDefault="001446ED" w:rsidP="000C6BD5">
      <w:pPr>
        <w:rPr>
          <w:rStyle w:val="TitelZchn"/>
        </w:rPr>
      </w:pPr>
      <w:r>
        <w:rPr>
          <w:rStyle w:val="TitelZchn"/>
        </w:rPr>
        <w:lastRenderedPageBreak/>
        <w:t>Allgemeine Vertragsbedi</w:t>
      </w:r>
      <w:r w:rsidR="00115F06">
        <w:rPr>
          <w:rStyle w:val="TitelZchn"/>
        </w:rPr>
        <w:t>ng</w:t>
      </w:r>
      <w:r>
        <w:rPr>
          <w:rStyle w:val="TitelZchn"/>
        </w:rPr>
        <w:t>ungen zum</w:t>
      </w:r>
      <w:r w:rsidR="00635B16">
        <w:rPr>
          <w:rStyle w:val="TitelZchn"/>
        </w:rPr>
        <w:br/>
      </w:r>
      <w:r w:rsidR="0025334A">
        <w:rPr>
          <w:rStyle w:val="TitelZchn"/>
        </w:rPr>
        <w:t>Fachplanungsvertrag zirkuläres Bauen</w:t>
      </w:r>
    </w:p>
    <w:p w14:paraId="06A11E1F" w14:textId="343FD9E8" w:rsidR="000C6BD5" w:rsidRDefault="006C24F1" w:rsidP="000C6BD5">
      <w:r>
        <w:br/>
      </w:r>
      <w:bookmarkStart w:id="0" w:name="page_51"/>
      <w:bookmarkEnd w:id="0"/>
    </w:p>
    <w:tbl>
      <w:tblPr>
        <w:tblStyle w:val="Tabellenraster"/>
        <w:tblW w:w="89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
        <w:gridCol w:w="1294"/>
        <w:gridCol w:w="662"/>
        <w:gridCol w:w="6442"/>
      </w:tblGrid>
      <w:tr w:rsidR="00C45B49" w:rsidRPr="00E74094" w14:paraId="5F195E53" w14:textId="77777777" w:rsidTr="002F3214">
        <w:trPr>
          <w:cantSplit/>
        </w:trPr>
        <w:tc>
          <w:tcPr>
            <w:tcW w:w="8926" w:type="dxa"/>
            <w:gridSpan w:val="4"/>
            <w:tcBorders>
              <w:top w:val="single" w:sz="4" w:space="0" w:color="auto"/>
              <w:bottom w:val="single" w:sz="4" w:space="0" w:color="auto"/>
            </w:tcBorders>
            <w:tcMar>
              <w:top w:w="85" w:type="dxa"/>
              <w:bottom w:w="85" w:type="dxa"/>
            </w:tcMar>
          </w:tcPr>
          <w:p w14:paraId="201083AF" w14:textId="77777777" w:rsidR="00C45B49" w:rsidRPr="002F3214" w:rsidRDefault="00C45B49">
            <w:pPr>
              <w:rPr>
                <w:rFonts w:ascii="Arial" w:hAnsi="Arial" w:cs="Arial"/>
                <w:b/>
                <w:bCs/>
              </w:rPr>
            </w:pPr>
            <w:r w:rsidRPr="002F3214">
              <w:rPr>
                <w:rFonts w:ascii="Arial" w:hAnsi="Arial" w:cs="Arial"/>
                <w:b/>
                <w:bCs/>
              </w:rPr>
              <w:t>Art. 1: Allgemeines</w:t>
            </w:r>
          </w:p>
        </w:tc>
      </w:tr>
      <w:tr w:rsidR="00C45B49" w:rsidRPr="00E74094" w14:paraId="007DA027" w14:textId="77777777" w:rsidTr="002F3214">
        <w:trPr>
          <w:cantSplit/>
        </w:trPr>
        <w:tc>
          <w:tcPr>
            <w:tcW w:w="528" w:type="dxa"/>
            <w:tcBorders>
              <w:top w:val="single" w:sz="4" w:space="0" w:color="auto"/>
              <w:bottom w:val="single" w:sz="4" w:space="0" w:color="auto"/>
            </w:tcBorders>
            <w:tcMar>
              <w:top w:w="85" w:type="dxa"/>
              <w:bottom w:w="85" w:type="dxa"/>
            </w:tcMar>
          </w:tcPr>
          <w:p w14:paraId="6B448CFC" w14:textId="77777777" w:rsidR="00C45B49" w:rsidRPr="002F3214" w:rsidRDefault="00C45B49">
            <w:pPr>
              <w:rPr>
                <w:rFonts w:ascii="Arial" w:hAnsi="Arial" w:cs="Arial"/>
              </w:rPr>
            </w:pPr>
          </w:p>
        </w:tc>
        <w:tc>
          <w:tcPr>
            <w:tcW w:w="1294" w:type="dxa"/>
            <w:tcBorders>
              <w:top w:val="single" w:sz="4" w:space="0" w:color="auto"/>
              <w:bottom w:val="single" w:sz="4" w:space="0" w:color="auto"/>
            </w:tcBorders>
            <w:tcMar>
              <w:top w:w="85" w:type="dxa"/>
              <w:bottom w:w="85" w:type="dxa"/>
            </w:tcMar>
          </w:tcPr>
          <w:p w14:paraId="3FE1A2E6" w14:textId="77777777" w:rsidR="00C45B49" w:rsidRPr="002F3214" w:rsidRDefault="00C45B49">
            <w:pPr>
              <w:rPr>
                <w:rFonts w:ascii="Arial" w:hAnsi="Arial" w:cs="Arial"/>
                <w:bCs/>
              </w:rPr>
            </w:pPr>
          </w:p>
        </w:tc>
        <w:tc>
          <w:tcPr>
            <w:tcW w:w="662" w:type="dxa"/>
            <w:tcBorders>
              <w:top w:val="single" w:sz="4" w:space="0" w:color="auto"/>
              <w:bottom w:val="single" w:sz="4" w:space="0" w:color="auto"/>
            </w:tcBorders>
            <w:tcMar>
              <w:top w:w="85" w:type="dxa"/>
              <w:bottom w:w="85" w:type="dxa"/>
            </w:tcMar>
          </w:tcPr>
          <w:p w14:paraId="4E331511" w14:textId="77777777" w:rsidR="00C45B49" w:rsidRPr="002F3214" w:rsidRDefault="00C45B49">
            <w:pPr>
              <w:rPr>
                <w:rFonts w:ascii="Arial" w:hAnsi="Arial" w:cs="Arial"/>
              </w:rPr>
            </w:pPr>
          </w:p>
        </w:tc>
        <w:tc>
          <w:tcPr>
            <w:tcW w:w="6442" w:type="dxa"/>
            <w:tcBorders>
              <w:top w:val="single" w:sz="4" w:space="0" w:color="auto"/>
              <w:bottom w:val="single" w:sz="4" w:space="0" w:color="auto"/>
            </w:tcBorders>
            <w:tcMar>
              <w:top w:w="85" w:type="dxa"/>
              <w:bottom w:w="85" w:type="dxa"/>
            </w:tcMar>
          </w:tcPr>
          <w:p w14:paraId="18BBF9E8" w14:textId="77777777" w:rsidR="00C45B49" w:rsidRPr="002F3214" w:rsidRDefault="00C45B49">
            <w:pPr>
              <w:rPr>
                <w:rFonts w:ascii="Arial" w:hAnsi="Arial" w:cs="Arial"/>
              </w:rPr>
            </w:pPr>
            <w:r w:rsidRPr="002F3214">
              <w:rPr>
                <w:rFonts w:ascii="Arial" w:hAnsi="Arial" w:cs="Arial"/>
              </w:rPr>
              <w:t>Es gelten die Allgemeine Vertragsbedingungen des SIA (Art. 1 Ordnung SIA 102:2020). Änderungen und Ergänzungen dazu sind in der Vertragsurkunde aufgeführt.</w:t>
            </w:r>
          </w:p>
        </w:tc>
      </w:tr>
    </w:tbl>
    <w:p w14:paraId="6E75AB31" w14:textId="77777777" w:rsidR="000C6BD5" w:rsidRPr="002F3214" w:rsidRDefault="000C6BD5" w:rsidP="000C6BD5">
      <w:pPr>
        <w:rPr>
          <w:rFonts w:ascii="Arial" w:hAnsi="Arial" w:cs="Arial"/>
        </w:rPr>
      </w:pPr>
    </w:p>
    <w:tbl>
      <w:tblPr>
        <w:tblStyle w:val="Tabellenraster"/>
        <w:tblW w:w="89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
        <w:gridCol w:w="1294"/>
        <w:gridCol w:w="662"/>
        <w:gridCol w:w="6442"/>
      </w:tblGrid>
      <w:tr w:rsidR="00C45B49" w:rsidRPr="00E74094" w14:paraId="0F8248B1" w14:textId="77777777" w:rsidTr="002F3214">
        <w:tc>
          <w:tcPr>
            <w:tcW w:w="8926" w:type="dxa"/>
            <w:gridSpan w:val="4"/>
            <w:tcBorders>
              <w:top w:val="single" w:sz="4" w:space="0" w:color="auto"/>
              <w:bottom w:val="single" w:sz="4" w:space="0" w:color="auto"/>
            </w:tcBorders>
            <w:tcMar>
              <w:top w:w="85" w:type="dxa"/>
              <w:bottom w:w="85" w:type="dxa"/>
            </w:tcMar>
          </w:tcPr>
          <w:p w14:paraId="33356B64" w14:textId="77777777" w:rsidR="00C45B49" w:rsidRPr="002F3214" w:rsidRDefault="00C45B49">
            <w:pPr>
              <w:rPr>
                <w:rFonts w:ascii="Arial" w:hAnsi="Arial" w:cs="Arial"/>
                <w:b/>
                <w:bCs/>
              </w:rPr>
            </w:pPr>
            <w:r w:rsidRPr="002F3214">
              <w:rPr>
                <w:rFonts w:ascii="Arial" w:hAnsi="Arial" w:cs="Arial"/>
                <w:b/>
                <w:bCs/>
              </w:rPr>
              <w:t>Art. 2: Aufgaben und Stellung der Beauftragten</w:t>
            </w:r>
          </w:p>
        </w:tc>
      </w:tr>
      <w:tr w:rsidR="004769F1" w:rsidRPr="00E74094" w14:paraId="66A885DE" w14:textId="77777777" w:rsidTr="00C45B49">
        <w:tc>
          <w:tcPr>
            <w:tcW w:w="528" w:type="dxa"/>
            <w:tcBorders>
              <w:top w:val="single" w:sz="4" w:space="0" w:color="auto"/>
              <w:bottom w:val="single" w:sz="4" w:space="0" w:color="auto"/>
            </w:tcBorders>
            <w:tcMar>
              <w:top w:w="85" w:type="dxa"/>
              <w:bottom w:w="85" w:type="dxa"/>
            </w:tcMar>
          </w:tcPr>
          <w:p w14:paraId="142B7A5B" w14:textId="77777777" w:rsidR="00C45B49" w:rsidRPr="002F3214" w:rsidRDefault="00C45B49">
            <w:pPr>
              <w:rPr>
                <w:rFonts w:ascii="Arial" w:hAnsi="Arial" w:cs="Arial"/>
              </w:rPr>
            </w:pPr>
            <w:r w:rsidRPr="002F3214">
              <w:rPr>
                <w:rFonts w:ascii="Arial" w:hAnsi="Arial" w:cs="Arial"/>
              </w:rPr>
              <w:t>2.1</w:t>
            </w:r>
          </w:p>
        </w:tc>
        <w:tc>
          <w:tcPr>
            <w:tcW w:w="1294" w:type="dxa"/>
            <w:tcBorders>
              <w:top w:val="single" w:sz="4" w:space="0" w:color="auto"/>
              <w:bottom w:val="single" w:sz="4" w:space="0" w:color="auto"/>
            </w:tcBorders>
            <w:tcMar>
              <w:top w:w="85" w:type="dxa"/>
              <w:bottom w:w="85" w:type="dxa"/>
            </w:tcMar>
          </w:tcPr>
          <w:p w14:paraId="6301B68B" w14:textId="0CA4DF60" w:rsidR="00C45B49" w:rsidRPr="002F3214" w:rsidRDefault="00C45B49">
            <w:pPr>
              <w:rPr>
                <w:rFonts w:ascii="Arial" w:hAnsi="Arial" w:cs="Arial"/>
                <w:bCs/>
              </w:rPr>
            </w:pPr>
            <w:r w:rsidRPr="002F3214">
              <w:rPr>
                <w:rFonts w:ascii="Arial" w:hAnsi="Arial" w:cs="Arial"/>
                <w:bCs/>
              </w:rPr>
              <w:t>Tätigkeit der Fachplanung</w:t>
            </w:r>
            <w:r w:rsidR="00730D69">
              <w:rPr>
                <w:rFonts w:ascii="Arial" w:hAnsi="Arial" w:cs="Arial"/>
                <w:bCs/>
              </w:rPr>
              <w:t xml:space="preserve"> </w:t>
            </w:r>
            <w:proofErr w:type="spellStart"/>
            <w:r w:rsidR="00730D69">
              <w:rPr>
                <w:rFonts w:ascii="Arial" w:hAnsi="Arial" w:cs="Arial"/>
                <w:bCs/>
              </w:rPr>
              <w:t>ziB</w:t>
            </w:r>
            <w:proofErr w:type="spellEnd"/>
          </w:p>
        </w:tc>
        <w:tc>
          <w:tcPr>
            <w:tcW w:w="662" w:type="dxa"/>
            <w:tcBorders>
              <w:top w:val="single" w:sz="4" w:space="0" w:color="auto"/>
              <w:bottom w:val="single" w:sz="4" w:space="0" w:color="auto"/>
            </w:tcBorders>
            <w:tcMar>
              <w:top w:w="85" w:type="dxa"/>
              <w:bottom w:w="85" w:type="dxa"/>
            </w:tcMar>
          </w:tcPr>
          <w:p w14:paraId="53C4E942" w14:textId="77777777" w:rsidR="00C45B49" w:rsidRPr="002F3214" w:rsidRDefault="00C45B49">
            <w:pPr>
              <w:rPr>
                <w:rFonts w:ascii="Arial" w:hAnsi="Arial" w:cs="Arial"/>
              </w:rPr>
            </w:pPr>
          </w:p>
        </w:tc>
        <w:tc>
          <w:tcPr>
            <w:tcW w:w="6442" w:type="dxa"/>
            <w:tcBorders>
              <w:top w:val="single" w:sz="4" w:space="0" w:color="auto"/>
              <w:bottom w:val="single" w:sz="4" w:space="0" w:color="auto"/>
            </w:tcBorders>
            <w:tcMar>
              <w:top w:w="85" w:type="dxa"/>
              <w:bottom w:w="85" w:type="dxa"/>
            </w:tcMar>
          </w:tcPr>
          <w:p w14:paraId="44355EFF" w14:textId="77777777" w:rsidR="00C45B49" w:rsidRPr="002F3214" w:rsidRDefault="00C45B49">
            <w:pPr>
              <w:rPr>
                <w:rFonts w:ascii="Arial" w:hAnsi="Arial" w:cs="Arial"/>
              </w:rPr>
            </w:pPr>
            <w:r w:rsidRPr="002F3214">
              <w:rPr>
                <w:rFonts w:ascii="Arial" w:hAnsi="Arial" w:cs="Arial"/>
              </w:rPr>
              <w:t>Die Beauftragte erbringt Fachleistungen im Bereich des zirkulären Bauens. Sie trägt mit ihrer Expertise dazu bei, dass das Gesamtprojekt den Anforderungen der Bauteilwiederverwendung als Teil der Kreislaufwirtschaft entspricht. Angestrebt wird eine Reduktion des Ressourcenverbrauchs, der Abfallmenge, der Treibhausgasemissionen, des Energieverbrauchs bei Erstellung und Betrieb sowie die Demontierbarkeit der einzelnen Bauteile am Ende ihrer Lebensdauer.</w:t>
            </w:r>
          </w:p>
        </w:tc>
      </w:tr>
      <w:tr w:rsidR="004769F1" w:rsidRPr="00E74094" w14:paraId="184C9046" w14:textId="77777777" w:rsidTr="00C45B49">
        <w:tc>
          <w:tcPr>
            <w:tcW w:w="528" w:type="dxa"/>
            <w:tcBorders>
              <w:top w:val="single" w:sz="4" w:space="0" w:color="auto"/>
              <w:bottom w:val="single" w:sz="4" w:space="0" w:color="auto"/>
            </w:tcBorders>
            <w:tcMar>
              <w:top w:w="85" w:type="dxa"/>
              <w:bottom w:w="85" w:type="dxa"/>
            </w:tcMar>
          </w:tcPr>
          <w:p w14:paraId="767A7757" w14:textId="77777777" w:rsidR="00C45B49" w:rsidRPr="002F3214" w:rsidDel="004C3C35" w:rsidRDefault="00C45B49">
            <w:pPr>
              <w:rPr>
                <w:rFonts w:ascii="Arial" w:hAnsi="Arial" w:cs="Arial"/>
              </w:rPr>
            </w:pPr>
            <w:r w:rsidRPr="002F3214">
              <w:rPr>
                <w:rFonts w:ascii="Arial" w:hAnsi="Arial" w:cs="Arial"/>
              </w:rPr>
              <w:t>2.2</w:t>
            </w:r>
          </w:p>
        </w:tc>
        <w:tc>
          <w:tcPr>
            <w:tcW w:w="1294" w:type="dxa"/>
            <w:tcBorders>
              <w:top w:val="single" w:sz="4" w:space="0" w:color="auto"/>
              <w:bottom w:val="single" w:sz="4" w:space="0" w:color="auto"/>
            </w:tcBorders>
            <w:tcMar>
              <w:top w:w="85" w:type="dxa"/>
              <w:bottom w:w="85" w:type="dxa"/>
            </w:tcMar>
          </w:tcPr>
          <w:p w14:paraId="53412A82" w14:textId="77777777" w:rsidR="00C45B49" w:rsidRPr="002F3214" w:rsidRDefault="00C45B49">
            <w:pPr>
              <w:rPr>
                <w:rFonts w:ascii="Arial" w:hAnsi="Arial" w:cs="Arial"/>
                <w:bCs/>
              </w:rPr>
            </w:pPr>
            <w:r w:rsidRPr="002F3214">
              <w:rPr>
                <w:rFonts w:ascii="Arial" w:hAnsi="Arial" w:cs="Arial"/>
                <w:bCs/>
              </w:rPr>
              <w:t>Stellung</w:t>
            </w:r>
          </w:p>
        </w:tc>
        <w:tc>
          <w:tcPr>
            <w:tcW w:w="662" w:type="dxa"/>
            <w:tcBorders>
              <w:top w:val="single" w:sz="4" w:space="0" w:color="auto"/>
              <w:bottom w:val="single" w:sz="4" w:space="0" w:color="auto"/>
            </w:tcBorders>
            <w:tcMar>
              <w:top w:w="85" w:type="dxa"/>
              <w:bottom w:w="85" w:type="dxa"/>
            </w:tcMar>
          </w:tcPr>
          <w:p w14:paraId="06089845" w14:textId="77777777" w:rsidR="00C45B49" w:rsidRPr="002F3214" w:rsidRDefault="00C45B49">
            <w:pPr>
              <w:rPr>
                <w:rFonts w:ascii="Arial" w:hAnsi="Arial" w:cs="Arial"/>
              </w:rPr>
            </w:pPr>
          </w:p>
        </w:tc>
        <w:tc>
          <w:tcPr>
            <w:tcW w:w="6442" w:type="dxa"/>
            <w:tcBorders>
              <w:top w:val="single" w:sz="4" w:space="0" w:color="auto"/>
              <w:bottom w:val="single" w:sz="4" w:space="0" w:color="auto"/>
            </w:tcBorders>
            <w:tcMar>
              <w:top w:w="85" w:type="dxa"/>
              <w:bottom w:w="85" w:type="dxa"/>
            </w:tcMar>
          </w:tcPr>
          <w:p w14:paraId="12C636C8" w14:textId="77777777" w:rsidR="00C45B49" w:rsidRPr="002F3214" w:rsidRDefault="00C45B49">
            <w:pPr>
              <w:rPr>
                <w:rFonts w:ascii="Arial" w:hAnsi="Arial" w:cs="Arial"/>
              </w:rPr>
            </w:pPr>
            <w:r w:rsidRPr="002F3214">
              <w:rPr>
                <w:rFonts w:ascii="Arial" w:hAnsi="Arial" w:cs="Arial"/>
              </w:rPr>
              <w:t>Die Beauftragte übt ihre Tätigkeiten als Vertrauensperson der Auftraggeberin aus. Sie ist in der Regel in eine Projektgesamtorganisation eingebettet und arbeitet dabei eng mit der Gesamtleitung und anderen Fachplanungsdisziplinen zusammen.</w:t>
            </w:r>
          </w:p>
        </w:tc>
      </w:tr>
    </w:tbl>
    <w:p w14:paraId="6ECCF07A" w14:textId="77777777" w:rsidR="000C6BD5" w:rsidRPr="002F3214" w:rsidRDefault="000C6BD5" w:rsidP="000C6BD5">
      <w:pPr>
        <w:rPr>
          <w:rFonts w:ascii="Arial" w:hAnsi="Arial" w:cs="Arial"/>
          <w:bCs/>
        </w:rPr>
      </w:pPr>
    </w:p>
    <w:tbl>
      <w:tblPr>
        <w:tblStyle w:val="Tabellenraster"/>
        <w:tblW w:w="89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1"/>
        <w:gridCol w:w="1284"/>
        <w:gridCol w:w="660"/>
        <w:gridCol w:w="6321"/>
      </w:tblGrid>
      <w:tr w:rsidR="00C45B49" w:rsidRPr="00E74094" w14:paraId="71BD9F91" w14:textId="77777777" w:rsidTr="002F3214">
        <w:tc>
          <w:tcPr>
            <w:tcW w:w="8926" w:type="dxa"/>
            <w:gridSpan w:val="4"/>
            <w:tcBorders>
              <w:top w:val="single" w:sz="4" w:space="0" w:color="auto"/>
              <w:bottom w:val="single" w:sz="4" w:space="0" w:color="auto"/>
            </w:tcBorders>
            <w:tcMar>
              <w:top w:w="85" w:type="dxa"/>
              <w:bottom w:w="85" w:type="dxa"/>
            </w:tcMar>
          </w:tcPr>
          <w:p w14:paraId="47327A3F" w14:textId="77777777" w:rsidR="00C45B49" w:rsidRPr="002F3214" w:rsidRDefault="00C45B49">
            <w:pPr>
              <w:rPr>
                <w:rFonts w:ascii="Arial" w:hAnsi="Arial" w:cs="Arial"/>
                <w:b/>
                <w:bCs/>
              </w:rPr>
            </w:pPr>
            <w:r w:rsidRPr="002F3214">
              <w:rPr>
                <w:rFonts w:ascii="Arial" w:hAnsi="Arial" w:cs="Arial"/>
                <w:b/>
                <w:bCs/>
              </w:rPr>
              <w:t>Art. 3: Leistungen im Allgemeinen</w:t>
            </w:r>
          </w:p>
        </w:tc>
      </w:tr>
      <w:tr w:rsidR="004769F1" w:rsidRPr="00E74094" w14:paraId="22091D6B" w14:textId="77777777" w:rsidTr="00C45B49">
        <w:tc>
          <w:tcPr>
            <w:tcW w:w="661" w:type="dxa"/>
            <w:tcBorders>
              <w:top w:val="single" w:sz="4" w:space="0" w:color="auto"/>
              <w:bottom w:val="single" w:sz="4" w:space="0" w:color="auto"/>
            </w:tcBorders>
            <w:tcMar>
              <w:top w:w="85" w:type="dxa"/>
              <w:bottom w:w="85" w:type="dxa"/>
            </w:tcMar>
          </w:tcPr>
          <w:p w14:paraId="129F7AE2" w14:textId="77777777" w:rsidR="00C45B49" w:rsidRPr="002F3214" w:rsidRDefault="00C45B49">
            <w:pPr>
              <w:rPr>
                <w:rFonts w:ascii="Arial" w:hAnsi="Arial" w:cs="Arial"/>
              </w:rPr>
            </w:pPr>
            <w:r w:rsidRPr="002F3214">
              <w:rPr>
                <w:rFonts w:ascii="Arial" w:hAnsi="Arial" w:cs="Arial"/>
              </w:rPr>
              <w:t>3.1</w:t>
            </w:r>
          </w:p>
        </w:tc>
        <w:tc>
          <w:tcPr>
            <w:tcW w:w="1284" w:type="dxa"/>
            <w:tcBorders>
              <w:top w:val="single" w:sz="4" w:space="0" w:color="auto"/>
              <w:bottom w:val="single" w:sz="4" w:space="0" w:color="auto"/>
            </w:tcBorders>
            <w:tcMar>
              <w:top w:w="85" w:type="dxa"/>
              <w:bottom w:w="85" w:type="dxa"/>
            </w:tcMar>
          </w:tcPr>
          <w:p w14:paraId="0B39F7A9" w14:textId="77777777" w:rsidR="00C45B49" w:rsidRPr="002F3214" w:rsidRDefault="00C45B49">
            <w:pPr>
              <w:rPr>
                <w:rFonts w:ascii="Arial" w:hAnsi="Arial" w:cs="Arial"/>
                <w:bCs/>
              </w:rPr>
            </w:pPr>
            <w:r w:rsidRPr="002F3214">
              <w:rPr>
                <w:rFonts w:ascii="Arial" w:hAnsi="Arial" w:cs="Arial"/>
                <w:bCs/>
              </w:rPr>
              <w:t>Leistungsvereinbarung</w:t>
            </w:r>
          </w:p>
        </w:tc>
        <w:tc>
          <w:tcPr>
            <w:tcW w:w="660" w:type="dxa"/>
            <w:tcBorders>
              <w:top w:val="single" w:sz="4" w:space="0" w:color="auto"/>
              <w:bottom w:val="single" w:sz="4" w:space="0" w:color="auto"/>
            </w:tcBorders>
            <w:tcMar>
              <w:top w:w="85" w:type="dxa"/>
              <w:bottom w:w="85" w:type="dxa"/>
            </w:tcMar>
          </w:tcPr>
          <w:p w14:paraId="49DED3C7" w14:textId="77777777" w:rsidR="00C45B49" w:rsidRPr="002F3214" w:rsidRDefault="00C45B49">
            <w:pPr>
              <w:rPr>
                <w:rFonts w:ascii="Arial" w:hAnsi="Arial" w:cs="Arial"/>
              </w:rPr>
            </w:pPr>
          </w:p>
        </w:tc>
        <w:tc>
          <w:tcPr>
            <w:tcW w:w="6321" w:type="dxa"/>
            <w:tcBorders>
              <w:top w:val="single" w:sz="4" w:space="0" w:color="auto"/>
              <w:bottom w:val="single" w:sz="4" w:space="0" w:color="auto"/>
            </w:tcBorders>
            <w:tcMar>
              <w:top w:w="85" w:type="dxa"/>
              <w:bottom w:w="85" w:type="dxa"/>
            </w:tcMar>
          </w:tcPr>
          <w:p w14:paraId="046F5AC7" w14:textId="77777777" w:rsidR="00C45B49" w:rsidRPr="002F3214" w:rsidRDefault="00C45B49">
            <w:pPr>
              <w:rPr>
                <w:rFonts w:ascii="Arial" w:hAnsi="Arial" w:cs="Arial"/>
              </w:rPr>
            </w:pPr>
          </w:p>
        </w:tc>
      </w:tr>
      <w:tr w:rsidR="004769F1" w:rsidRPr="00E74094" w14:paraId="60084C2F" w14:textId="77777777" w:rsidTr="00C45B49">
        <w:tc>
          <w:tcPr>
            <w:tcW w:w="661" w:type="dxa"/>
            <w:tcBorders>
              <w:top w:val="single" w:sz="4" w:space="0" w:color="auto"/>
              <w:bottom w:val="single" w:sz="4" w:space="0" w:color="auto"/>
            </w:tcBorders>
            <w:tcMar>
              <w:top w:w="85" w:type="dxa"/>
              <w:bottom w:w="85" w:type="dxa"/>
            </w:tcMar>
          </w:tcPr>
          <w:p w14:paraId="52BA5FF2" w14:textId="77777777" w:rsidR="00C45B49" w:rsidRPr="002F3214" w:rsidRDefault="00C45B49">
            <w:pPr>
              <w:rPr>
                <w:rFonts w:ascii="Arial" w:hAnsi="Arial" w:cs="Arial"/>
              </w:rPr>
            </w:pPr>
          </w:p>
        </w:tc>
        <w:tc>
          <w:tcPr>
            <w:tcW w:w="1284" w:type="dxa"/>
            <w:tcBorders>
              <w:top w:val="single" w:sz="4" w:space="0" w:color="auto"/>
              <w:bottom w:val="single" w:sz="4" w:space="0" w:color="auto"/>
            </w:tcBorders>
            <w:tcMar>
              <w:top w:w="85" w:type="dxa"/>
              <w:bottom w:w="85" w:type="dxa"/>
            </w:tcMar>
          </w:tcPr>
          <w:p w14:paraId="52FFAB18" w14:textId="77777777" w:rsidR="00C45B49" w:rsidRPr="002F3214" w:rsidRDefault="00C45B49">
            <w:pPr>
              <w:rPr>
                <w:rFonts w:ascii="Arial" w:hAnsi="Arial" w:cs="Arial"/>
                <w:bCs/>
              </w:rPr>
            </w:pPr>
          </w:p>
        </w:tc>
        <w:tc>
          <w:tcPr>
            <w:tcW w:w="660" w:type="dxa"/>
            <w:tcBorders>
              <w:top w:val="single" w:sz="4" w:space="0" w:color="auto"/>
              <w:bottom w:val="single" w:sz="4" w:space="0" w:color="auto"/>
            </w:tcBorders>
            <w:tcMar>
              <w:top w:w="85" w:type="dxa"/>
              <w:bottom w:w="85" w:type="dxa"/>
            </w:tcMar>
          </w:tcPr>
          <w:p w14:paraId="35538BF0" w14:textId="77777777" w:rsidR="00C45B49" w:rsidRPr="002F3214" w:rsidRDefault="00C45B49">
            <w:pPr>
              <w:rPr>
                <w:rFonts w:ascii="Arial" w:hAnsi="Arial" w:cs="Arial"/>
              </w:rPr>
            </w:pPr>
            <w:r w:rsidRPr="002F3214">
              <w:rPr>
                <w:rFonts w:ascii="Arial" w:hAnsi="Arial" w:cs="Arial"/>
              </w:rPr>
              <w:t>3.1.1</w:t>
            </w:r>
          </w:p>
        </w:tc>
        <w:tc>
          <w:tcPr>
            <w:tcW w:w="6321" w:type="dxa"/>
            <w:tcBorders>
              <w:top w:val="single" w:sz="4" w:space="0" w:color="auto"/>
              <w:bottom w:val="single" w:sz="4" w:space="0" w:color="auto"/>
            </w:tcBorders>
            <w:tcMar>
              <w:top w:w="85" w:type="dxa"/>
              <w:bottom w:w="85" w:type="dxa"/>
            </w:tcMar>
          </w:tcPr>
          <w:p w14:paraId="612C5652" w14:textId="77777777" w:rsidR="00C45B49" w:rsidRPr="002F3214" w:rsidRDefault="00C45B49">
            <w:pPr>
              <w:rPr>
                <w:rFonts w:ascii="Arial" w:hAnsi="Arial" w:cs="Arial"/>
              </w:rPr>
            </w:pPr>
            <w:r w:rsidRPr="002F3214">
              <w:rPr>
                <w:rFonts w:ascii="Arial" w:hAnsi="Arial" w:cs="Arial"/>
              </w:rPr>
              <w:t>Um die Leistungen zweckmässig und gezielt erbringen zu können, muss die Aufgabe definiert und die Grundlagen vorhanden sein. In der Projektdefinition wird die Aufgabe summarisch beschrieben.</w:t>
            </w:r>
          </w:p>
        </w:tc>
      </w:tr>
      <w:tr w:rsidR="004769F1" w:rsidRPr="00E74094" w14:paraId="60BFAAC0" w14:textId="77777777" w:rsidTr="00C45B49">
        <w:tc>
          <w:tcPr>
            <w:tcW w:w="661" w:type="dxa"/>
            <w:tcBorders>
              <w:top w:val="single" w:sz="4" w:space="0" w:color="auto"/>
              <w:bottom w:val="single" w:sz="4" w:space="0" w:color="auto"/>
            </w:tcBorders>
            <w:tcMar>
              <w:top w:w="85" w:type="dxa"/>
              <w:bottom w:w="85" w:type="dxa"/>
            </w:tcMar>
          </w:tcPr>
          <w:p w14:paraId="395F94D8" w14:textId="77777777" w:rsidR="00C45B49" w:rsidRPr="002F3214" w:rsidDel="004C3C35" w:rsidRDefault="00C45B49">
            <w:pPr>
              <w:rPr>
                <w:rFonts w:ascii="Arial" w:hAnsi="Arial" w:cs="Arial"/>
              </w:rPr>
            </w:pPr>
          </w:p>
        </w:tc>
        <w:tc>
          <w:tcPr>
            <w:tcW w:w="1284" w:type="dxa"/>
            <w:tcBorders>
              <w:top w:val="single" w:sz="4" w:space="0" w:color="auto"/>
              <w:bottom w:val="single" w:sz="4" w:space="0" w:color="auto"/>
            </w:tcBorders>
            <w:tcMar>
              <w:top w:w="85" w:type="dxa"/>
              <w:bottom w:w="85" w:type="dxa"/>
            </w:tcMar>
          </w:tcPr>
          <w:p w14:paraId="22DE0048" w14:textId="77777777" w:rsidR="00C45B49" w:rsidRPr="002F3214" w:rsidRDefault="00C45B49">
            <w:pPr>
              <w:rPr>
                <w:rFonts w:ascii="Arial" w:hAnsi="Arial" w:cs="Arial"/>
                <w:bCs/>
              </w:rPr>
            </w:pPr>
          </w:p>
        </w:tc>
        <w:tc>
          <w:tcPr>
            <w:tcW w:w="660" w:type="dxa"/>
            <w:tcBorders>
              <w:top w:val="single" w:sz="4" w:space="0" w:color="auto"/>
              <w:bottom w:val="single" w:sz="4" w:space="0" w:color="auto"/>
            </w:tcBorders>
            <w:tcMar>
              <w:top w:w="85" w:type="dxa"/>
              <w:bottom w:w="85" w:type="dxa"/>
            </w:tcMar>
          </w:tcPr>
          <w:p w14:paraId="39BD8D84" w14:textId="77777777" w:rsidR="00C45B49" w:rsidRPr="002F3214" w:rsidRDefault="00C45B49">
            <w:pPr>
              <w:rPr>
                <w:rFonts w:ascii="Arial" w:hAnsi="Arial" w:cs="Arial"/>
              </w:rPr>
            </w:pPr>
            <w:r w:rsidRPr="002F3214">
              <w:rPr>
                <w:rFonts w:ascii="Arial" w:hAnsi="Arial" w:cs="Arial"/>
              </w:rPr>
              <w:t>3.1.2</w:t>
            </w:r>
          </w:p>
        </w:tc>
        <w:tc>
          <w:tcPr>
            <w:tcW w:w="6321" w:type="dxa"/>
            <w:tcBorders>
              <w:top w:val="single" w:sz="4" w:space="0" w:color="auto"/>
              <w:bottom w:val="single" w:sz="4" w:space="0" w:color="auto"/>
            </w:tcBorders>
            <w:tcMar>
              <w:top w:w="85" w:type="dxa"/>
              <w:bottom w:w="85" w:type="dxa"/>
            </w:tcMar>
          </w:tcPr>
          <w:p w14:paraId="37EAE61B" w14:textId="77777777" w:rsidR="00C45B49" w:rsidRPr="002F3214" w:rsidRDefault="00C45B49">
            <w:pPr>
              <w:autoSpaceDE w:val="0"/>
              <w:autoSpaceDN w:val="0"/>
              <w:adjustRightInd w:val="0"/>
              <w:rPr>
                <w:rFonts w:ascii="Arial" w:hAnsi="Arial" w:cs="Arial"/>
              </w:rPr>
            </w:pPr>
            <w:r w:rsidRPr="002F3214">
              <w:rPr>
                <w:rFonts w:ascii="Arial" w:hAnsi="Arial" w:cs="Arial"/>
              </w:rPr>
              <w:t xml:space="preserve">Grundlage für die Leistungsvereinbarung sind die von der Auftraggeberin formulierte Projektdefinition und das von der Auftraggeberin erstellte Projektpflichtenheft. Dieses </w:t>
            </w:r>
            <w:proofErr w:type="gramStart"/>
            <w:r w:rsidRPr="002F3214">
              <w:rPr>
                <w:rFonts w:ascii="Arial" w:hAnsi="Arial" w:cs="Arial"/>
              </w:rPr>
              <w:t>wird</w:t>
            </w:r>
            <w:proofErr w:type="gramEnd"/>
            <w:r w:rsidRPr="002F3214">
              <w:rPr>
                <w:rFonts w:ascii="Arial" w:hAnsi="Arial" w:cs="Arial"/>
              </w:rPr>
              <w:t xml:space="preserve"> wenn nötig angepasst.</w:t>
            </w:r>
          </w:p>
        </w:tc>
      </w:tr>
      <w:tr w:rsidR="004769F1" w:rsidRPr="00E74094" w14:paraId="33FE9B75" w14:textId="77777777" w:rsidTr="00C45B49">
        <w:tc>
          <w:tcPr>
            <w:tcW w:w="661" w:type="dxa"/>
            <w:tcBorders>
              <w:top w:val="single" w:sz="4" w:space="0" w:color="auto"/>
              <w:bottom w:val="single" w:sz="4" w:space="0" w:color="auto"/>
            </w:tcBorders>
            <w:tcMar>
              <w:top w:w="85" w:type="dxa"/>
              <w:bottom w:w="85" w:type="dxa"/>
            </w:tcMar>
          </w:tcPr>
          <w:p w14:paraId="3406682F" w14:textId="77777777" w:rsidR="00C45B49" w:rsidRPr="002F3214" w:rsidDel="004C3C35" w:rsidRDefault="00C45B49">
            <w:pPr>
              <w:rPr>
                <w:rFonts w:ascii="Arial" w:hAnsi="Arial" w:cs="Arial"/>
              </w:rPr>
            </w:pPr>
          </w:p>
        </w:tc>
        <w:tc>
          <w:tcPr>
            <w:tcW w:w="1284" w:type="dxa"/>
            <w:tcBorders>
              <w:top w:val="single" w:sz="4" w:space="0" w:color="auto"/>
              <w:bottom w:val="single" w:sz="4" w:space="0" w:color="auto"/>
            </w:tcBorders>
            <w:tcMar>
              <w:top w:w="85" w:type="dxa"/>
              <w:bottom w:w="85" w:type="dxa"/>
            </w:tcMar>
          </w:tcPr>
          <w:p w14:paraId="74D7A425" w14:textId="77777777" w:rsidR="00C45B49" w:rsidRPr="002F3214" w:rsidRDefault="00C45B49">
            <w:pPr>
              <w:rPr>
                <w:rFonts w:ascii="Arial" w:hAnsi="Arial" w:cs="Arial"/>
                <w:bCs/>
              </w:rPr>
            </w:pPr>
          </w:p>
        </w:tc>
        <w:tc>
          <w:tcPr>
            <w:tcW w:w="660" w:type="dxa"/>
            <w:tcBorders>
              <w:top w:val="single" w:sz="4" w:space="0" w:color="auto"/>
              <w:bottom w:val="single" w:sz="4" w:space="0" w:color="auto"/>
            </w:tcBorders>
            <w:tcMar>
              <w:top w:w="85" w:type="dxa"/>
              <w:bottom w:w="85" w:type="dxa"/>
            </w:tcMar>
          </w:tcPr>
          <w:p w14:paraId="0FC10DD0" w14:textId="77777777" w:rsidR="00C45B49" w:rsidRPr="002F3214" w:rsidRDefault="00C45B49">
            <w:pPr>
              <w:rPr>
                <w:rFonts w:ascii="Arial" w:hAnsi="Arial" w:cs="Arial"/>
              </w:rPr>
            </w:pPr>
            <w:r w:rsidRPr="002F3214">
              <w:rPr>
                <w:rFonts w:ascii="Arial" w:hAnsi="Arial" w:cs="Arial"/>
              </w:rPr>
              <w:t>3.1.3</w:t>
            </w:r>
          </w:p>
        </w:tc>
        <w:tc>
          <w:tcPr>
            <w:tcW w:w="6321" w:type="dxa"/>
            <w:tcBorders>
              <w:top w:val="single" w:sz="4" w:space="0" w:color="auto"/>
              <w:bottom w:val="single" w:sz="4" w:space="0" w:color="auto"/>
            </w:tcBorders>
            <w:tcMar>
              <w:top w:w="85" w:type="dxa"/>
              <w:bottom w:w="85" w:type="dxa"/>
            </w:tcMar>
          </w:tcPr>
          <w:p w14:paraId="7C3BAD77" w14:textId="77777777" w:rsidR="00C45B49" w:rsidRPr="002F3214" w:rsidRDefault="00C45B49">
            <w:pPr>
              <w:autoSpaceDE w:val="0"/>
              <w:autoSpaceDN w:val="0"/>
              <w:adjustRightInd w:val="0"/>
              <w:rPr>
                <w:rFonts w:ascii="Arial" w:hAnsi="Arial" w:cs="Arial"/>
              </w:rPr>
            </w:pPr>
            <w:r w:rsidRPr="002F3214">
              <w:rPr>
                <w:rFonts w:ascii="Arial" w:hAnsi="Arial" w:cs="Arial"/>
              </w:rPr>
              <w:t>Wichtige Ergebnisse sind der Auftraggeberin vorzulegen, damit sie ihre Entscheide in Kenntnis der Sachlage treffen kann.</w:t>
            </w:r>
          </w:p>
        </w:tc>
      </w:tr>
      <w:tr w:rsidR="004769F1" w:rsidRPr="00E74094" w14:paraId="21108CE5" w14:textId="77777777" w:rsidTr="00C45B49">
        <w:tc>
          <w:tcPr>
            <w:tcW w:w="661" w:type="dxa"/>
            <w:tcBorders>
              <w:top w:val="single" w:sz="4" w:space="0" w:color="auto"/>
              <w:bottom w:val="single" w:sz="4" w:space="0" w:color="auto"/>
            </w:tcBorders>
            <w:tcMar>
              <w:top w:w="85" w:type="dxa"/>
              <w:bottom w:w="85" w:type="dxa"/>
            </w:tcMar>
          </w:tcPr>
          <w:p w14:paraId="499E9DC9" w14:textId="77777777" w:rsidR="00C45B49" w:rsidRPr="002F3214" w:rsidDel="004C3C35" w:rsidRDefault="00C45B49">
            <w:pPr>
              <w:rPr>
                <w:rFonts w:ascii="Arial" w:hAnsi="Arial" w:cs="Arial"/>
              </w:rPr>
            </w:pPr>
            <w:r w:rsidRPr="002F3214">
              <w:rPr>
                <w:rFonts w:ascii="Arial" w:hAnsi="Arial" w:cs="Arial"/>
              </w:rPr>
              <w:t>3.2</w:t>
            </w:r>
          </w:p>
        </w:tc>
        <w:tc>
          <w:tcPr>
            <w:tcW w:w="1284" w:type="dxa"/>
            <w:tcBorders>
              <w:top w:val="single" w:sz="4" w:space="0" w:color="auto"/>
              <w:bottom w:val="single" w:sz="4" w:space="0" w:color="auto"/>
            </w:tcBorders>
            <w:tcMar>
              <w:top w:w="85" w:type="dxa"/>
              <w:bottom w:w="85" w:type="dxa"/>
            </w:tcMar>
          </w:tcPr>
          <w:p w14:paraId="65181065" w14:textId="77777777" w:rsidR="00C45B49" w:rsidRPr="002F3214" w:rsidRDefault="00C45B49">
            <w:pPr>
              <w:rPr>
                <w:rFonts w:ascii="Arial" w:hAnsi="Arial" w:cs="Arial"/>
                <w:bCs/>
              </w:rPr>
            </w:pPr>
            <w:r w:rsidRPr="002F3214">
              <w:rPr>
                <w:rFonts w:ascii="Arial" w:hAnsi="Arial" w:cs="Arial"/>
                <w:bCs/>
              </w:rPr>
              <w:t>Gesamtleitung</w:t>
            </w:r>
          </w:p>
        </w:tc>
        <w:tc>
          <w:tcPr>
            <w:tcW w:w="660" w:type="dxa"/>
            <w:tcBorders>
              <w:top w:val="single" w:sz="4" w:space="0" w:color="auto"/>
              <w:bottom w:val="single" w:sz="4" w:space="0" w:color="auto"/>
            </w:tcBorders>
            <w:tcMar>
              <w:top w:w="85" w:type="dxa"/>
              <w:bottom w:w="85" w:type="dxa"/>
            </w:tcMar>
          </w:tcPr>
          <w:p w14:paraId="6739CD81" w14:textId="77777777" w:rsidR="00C45B49" w:rsidRPr="002F3214" w:rsidRDefault="00C45B49">
            <w:pPr>
              <w:rPr>
                <w:rFonts w:ascii="Arial" w:hAnsi="Arial" w:cs="Arial"/>
              </w:rPr>
            </w:pPr>
          </w:p>
        </w:tc>
        <w:tc>
          <w:tcPr>
            <w:tcW w:w="6321" w:type="dxa"/>
            <w:tcBorders>
              <w:top w:val="single" w:sz="4" w:space="0" w:color="auto"/>
              <w:bottom w:val="single" w:sz="4" w:space="0" w:color="auto"/>
            </w:tcBorders>
            <w:tcMar>
              <w:top w:w="85" w:type="dxa"/>
              <w:bottom w:w="85" w:type="dxa"/>
            </w:tcMar>
          </w:tcPr>
          <w:p w14:paraId="2F8DAD66" w14:textId="77777777" w:rsidR="00C45B49" w:rsidRPr="002F3214" w:rsidRDefault="00C45B49">
            <w:pPr>
              <w:rPr>
                <w:rFonts w:ascii="Arial" w:hAnsi="Arial" w:cs="Arial"/>
              </w:rPr>
            </w:pPr>
            <w:r w:rsidRPr="002F3214">
              <w:rPr>
                <w:rFonts w:ascii="Arial" w:hAnsi="Arial" w:cs="Arial"/>
              </w:rPr>
              <w:t>Falls die Beauftragte gemäss Vertragsurkunde die Aufgabe der Gesamtleitung übernimmt, so bestimmen sich die Aufgaben nach Art. 3.4 der Ordnung SIA 102:2020.</w:t>
            </w:r>
          </w:p>
        </w:tc>
      </w:tr>
    </w:tbl>
    <w:p w14:paraId="19B394B3" w14:textId="77777777" w:rsidR="000C6BD5" w:rsidRPr="002F3214" w:rsidRDefault="000C6BD5" w:rsidP="000C6BD5">
      <w:pPr>
        <w:rPr>
          <w:rFonts w:ascii="Arial" w:hAnsi="Arial" w:cs="Arial"/>
          <w:bCs/>
        </w:rPr>
      </w:pPr>
    </w:p>
    <w:tbl>
      <w:tblPr>
        <w:tblStyle w:val="Tabellenraster"/>
        <w:tblW w:w="8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
        <w:gridCol w:w="1264"/>
        <w:gridCol w:w="1005"/>
        <w:gridCol w:w="6152"/>
      </w:tblGrid>
      <w:tr w:rsidR="00C45B49" w:rsidRPr="00E74094" w14:paraId="6DF6D153" w14:textId="77777777" w:rsidTr="002F3214">
        <w:tc>
          <w:tcPr>
            <w:tcW w:w="8951" w:type="dxa"/>
            <w:gridSpan w:val="4"/>
            <w:tcBorders>
              <w:top w:val="single" w:sz="4" w:space="0" w:color="auto"/>
              <w:bottom w:val="single" w:sz="4" w:space="0" w:color="auto"/>
            </w:tcBorders>
            <w:tcMar>
              <w:top w:w="85" w:type="dxa"/>
              <w:bottom w:w="85" w:type="dxa"/>
            </w:tcMar>
          </w:tcPr>
          <w:p w14:paraId="195C438A" w14:textId="77777777" w:rsidR="00C45B49" w:rsidRPr="002F3214" w:rsidRDefault="00C45B49">
            <w:pPr>
              <w:rPr>
                <w:rFonts w:ascii="Arial" w:hAnsi="Arial" w:cs="Arial"/>
                <w:b/>
                <w:bCs/>
              </w:rPr>
            </w:pPr>
            <w:r w:rsidRPr="002F3214">
              <w:rPr>
                <w:rFonts w:ascii="Arial" w:hAnsi="Arial" w:cs="Arial"/>
                <w:b/>
                <w:bCs/>
              </w:rPr>
              <w:t>Art. 4: Leistungsbeschrieb</w:t>
            </w:r>
          </w:p>
        </w:tc>
      </w:tr>
      <w:tr w:rsidR="004769F1" w:rsidRPr="00E74094" w14:paraId="72ACD3B9" w14:textId="77777777" w:rsidTr="00B337AA">
        <w:tc>
          <w:tcPr>
            <w:tcW w:w="530" w:type="dxa"/>
            <w:tcBorders>
              <w:top w:val="single" w:sz="4" w:space="0" w:color="auto"/>
              <w:bottom w:val="single" w:sz="4" w:space="0" w:color="auto"/>
            </w:tcBorders>
            <w:tcMar>
              <w:top w:w="85" w:type="dxa"/>
              <w:bottom w:w="85" w:type="dxa"/>
            </w:tcMar>
          </w:tcPr>
          <w:p w14:paraId="30C95543" w14:textId="77777777" w:rsidR="00C45B49" w:rsidRPr="002F3214" w:rsidRDefault="00C45B49">
            <w:pPr>
              <w:rPr>
                <w:rFonts w:ascii="Arial" w:hAnsi="Arial" w:cs="Arial"/>
              </w:rPr>
            </w:pPr>
            <w:r w:rsidRPr="002F3214">
              <w:rPr>
                <w:rFonts w:ascii="Arial" w:hAnsi="Arial" w:cs="Arial"/>
              </w:rPr>
              <w:t>4.1</w:t>
            </w:r>
          </w:p>
        </w:tc>
        <w:tc>
          <w:tcPr>
            <w:tcW w:w="1264" w:type="dxa"/>
            <w:tcBorders>
              <w:top w:val="single" w:sz="4" w:space="0" w:color="auto"/>
              <w:bottom w:val="single" w:sz="4" w:space="0" w:color="auto"/>
            </w:tcBorders>
            <w:tcMar>
              <w:top w:w="85" w:type="dxa"/>
              <w:bottom w:w="85" w:type="dxa"/>
            </w:tcMar>
          </w:tcPr>
          <w:p w14:paraId="36D8CBC6" w14:textId="77777777" w:rsidR="00C45B49" w:rsidRPr="002F3214" w:rsidRDefault="00C45B49">
            <w:pPr>
              <w:rPr>
                <w:rFonts w:ascii="Arial" w:hAnsi="Arial" w:cs="Arial"/>
                <w:bCs/>
              </w:rPr>
            </w:pPr>
            <w:r w:rsidRPr="002F3214">
              <w:rPr>
                <w:rFonts w:ascii="Arial" w:hAnsi="Arial" w:cs="Arial"/>
                <w:bCs/>
              </w:rPr>
              <w:t>Vorbemerkungen</w:t>
            </w:r>
          </w:p>
        </w:tc>
        <w:tc>
          <w:tcPr>
            <w:tcW w:w="1005" w:type="dxa"/>
            <w:tcBorders>
              <w:top w:val="single" w:sz="4" w:space="0" w:color="auto"/>
              <w:bottom w:val="single" w:sz="4" w:space="0" w:color="auto"/>
            </w:tcBorders>
            <w:tcMar>
              <w:top w:w="85" w:type="dxa"/>
              <w:bottom w:w="85" w:type="dxa"/>
            </w:tcMar>
          </w:tcPr>
          <w:p w14:paraId="360E3C01" w14:textId="77777777" w:rsidR="00C45B49" w:rsidRPr="002F3214" w:rsidRDefault="00C45B49">
            <w:pPr>
              <w:rPr>
                <w:rFonts w:ascii="Arial" w:hAnsi="Arial" w:cs="Arial"/>
              </w:rPr>
            </w:pPr>
          </w:p>
        </w:tc>
        <w:tc>
          <w:tcPr>
            <w:tcW w:w="6152" w:type="dxa"/>
            <w:tcBorders>
              <w:top w:val="single" w:sz="4" w:space="0" w:color="auto"/>
              <w:bottom w:val="single" w:sz="4" w:space="0" w:color="auto"/>
            </w:tcBorders>
            <w:tcMar>
              <w:top w:w="85" w:type="dxa"/>
              <w:bottom w:w="85" w:type="dxa"/>
            </w:tcMar>
          </w:tcPr>
          <w:p w14:paraId="5B20BA5E" w14:textId="77777777" w:rsidR="00C45B49" w:rsidRPr="002F3214" w:rsidRDefault="00C45B49">
            <w:pPr>
              <w:rPr>
                <w:rFonts w:ascii="Arial" w:hAnsi="Arial" w:cs="Arial"/>
              </w:rPr>
            </w:pPr>
          </w:p>
        </w:tc>
      </w:tr>
      <w:tr w:rsidR="004769F1" w:rsidRPr="00E74094" w14:paraId="10F9C8EA" w14:textId="77777777" w:rsidTr="00B337AA">
        <w:tc>
          <w:tcPr>
            <w:tcW w:w="530" w:type="dxa"/>
            <w:tcBorders>
              <w:top w:val="single" w:sz="4" w:space="0" w:color="auto"/>
            </w:tcBorders>
            <w:tcMar>
              <w:top w:w="85" w:type="dxa"/>
              <w:bottom w:w="85" w:type="dxa"/>
            </w:tcMar>
          </w:tcPr>
          <w:p w14:paraId="6B43485B" w14:textId="77777777" w:rsidR="00C45B49" w:rsidRPr="002F3214" w:rsidRDefault="00C45B49">
            <w:pPr>
              <w:rPr>
                <w:rFonts w:ascii="Arial" w:hAnsi="Arial" w:cs="Arial"/>
              </w:rPr>
            </w:pPr>
          </w:p>
        </w:tc>
        <w:tc>
          <w:tcPr>
            <w:tcW w:w="1264" w:type="dxa"/>
            <w:tcBorders>
              <w:top w:val="single" w:sz="4" w:space="0" w:color="auto"/>
            </w:tcBorders>
            <w:tcMar>
              <w:top w:w="85" w:type="dxa"/>
              <w:bottom w:w="85" w:type="dxa"/>
            </w:tcMar>
          </w:tcPr>
          <w:p w14:paraId="0F3BB755" w14:textId="77777777" w:rsidR="00C45B49" w:rsidRPr="002F3214" w:rsidRDefault="00C45B49">
            <w:pPr>
              <w:rPr>
                <w:rFonts w:ascii="Arial" w:hAnsi="Arial" w:cs="Arial"/>
              </w:rPr>
            </w:pPr>
          </w:p>
        </w:tc>
        <w:tc>
          <w:tcPr>
            <w:tcW w:w="1005" w:type="dxa"/>
            <w:tcBorders>
              <w:top w:val="single" w:sz="4" w:space="0" w:color="auto"/>
            </w:tcBorders>
            <w:tcMar>
              <w:top w:w="85" w:type="dxa"/>
              <w:bottom w:w="85" w:type="dxa"/>
            </w:tcMar>
          </w:tcPr>
          <w:p w14:paraId="00F4FD7E" w14:textId="77777777" w:rsidR="00C45B49" w:rsidRPr="002F3214" w:rsidRDefault="00C45B49">
            <w:pPr>
              <w:rPr>
                <w:rFonts w:ascii="Arial" w:hAnsi="Arial" w:cs="Arial"/>
              </w:rPr>
            </w:pPr>
            <w:r w:rsidRPr="002F3214">
              <w:rPr>
                <w:rFonts w:ascii="Arial" w:hAnsi="Arial" w:cs="Arial"/>
              </w:rPr>
              <w:t>4.1.1</w:t>
            </w:r>
          </w:p>
        </w:tc>
        <w:tc>
          <w:tcPr>
            <w:tcW w:w="6152" w:type="dxa"/>
            <w:tcBorders>
              <w:top w:val="single" w:sz="4" w:space="0" w:color="auto"/>
            </w:tcBorders>
            <w:tcMar>
              <w:top w:w="85" w:type="dxa"/>
              <w:bottom w:w="85" w:type="dxa"/>
            </w:tcMar>
          </w:tcPr>
          <w:p w14:paraId="51AD746F" w14:textId="77777777" w:rsidR="00C45B49" w:rsidRPr="002F3214" w:rsidRDefault="00C45B49">
            <w:pPr>
              <w:rPr>
                <w:rFonts w:ascii="Arial" w:hAnsi="Arial" w:cs="Arial"/>
              </w:rPr>
            </w:pPr>
            <w:r w:rsidRPr="002F3214">
              <w:rPr>
                <w:rFonts w:ascii="Arial" w:hAnsi="Arial" w:cs="Arial"/>
              </w:rPr>
              <w:t>Zielobjekt und Quellobjekte</w:t>
            </w:r>
          </w:p>
        </w:tc>
      </w:tr>
      <w:tr w:rsidR="004769F1" w:rsidRPr="00E74094" w14:paraId="6ACA6ACA" w14:textId="77777777" w:rsidTr="00B337AA">
        <w:tc>
          <w:tcPr>
            <w:tcW w:w="530" w:type="dxa"/>
            <w:tcBorders>
              <w:top w:val="single" w:sz="4" w:space="0" w:color="auto"/>
            </w:tcBorders>
            <w:tcMar>
              <w:top w:w="85" w:type="dxa"/>
              <w:bottom w:w="85" w:type="dxa"/>
            </w:tcMar>
          </w:tcPr>
          <w:p w14:paraId="599D7480" w14:textId="77777777" w:rsidR="00C45B49" w:rsidRPr="002F3214" w:rsidRDefault="00C45B49">
            <w:pPr>
              <w:rPr>
                <w:rFonts w:ascii="Arial" w:hAnsi="Arial" w:cs="Arial"/>
              </w:rPr>
            </w:pPr>
          </w:p>
        </w:tc>
        <w:tc>
          <w:tcPr>
            <w:tcW w:w="1264" w:type="dxa"/>
            <w:tcBorders>
              <w:top w:val="single" w:sz="4" w:space="0" w:color="auto"/>
            </w:tcBorders>
            <w:tcMar>
              <w:top w:w="85" w:type="dxa"/>
              <w:bottom w:w="85" w:type="dxa"/>
            </w:tcMar>
          </w:tcPr>
          <w:p w14:paraId="088B34E2" w14:textId="77777777" w:rsidR="00C45B49" w:rsidRPr="002F3214" w:rsidRDefault="00C45B49">
            <w:pPr>
              <w:rPr>
                <w:rFonts w:ascii="Arial" w:hAnsi="Arial" w:cs="Arial"/>
              </w:rPr>
            </w:pPr>
          </w:p>
        </w:tc>
        <w:tc>
          <w:tcPr>
            <w:tcW w:w="1005" w:type="dxa"/>
            <w:tcBorders>
              <w:top w:val="single" w:sz="4" w:space="0" w:color="auto"/>
            </w:tcBorders>
            <w:tcMar>
              <w:top w:w="85" w:type="dxa"/>
              <w:bottom w:w="85" w:type="dxa"/>
            </w:tcMar>
          </w:tcPr>
          <w:p w14:paraId="5F788888" w14:textId="77777777" w:rsidR="00C45B49" w:rsidRPr="002F3214" w:rsidRDefault="00C45B49">
            <w:pPr>
              <w:rPr>
                <w:rFonts w:ascii="Arial" w:hAnsi="Arial" w:cs="Arial"/>
              </w:rPr>
            </w:pPr>
          </w:p>
        </w:tc>
        <w:tc>
          <w:tcPr>
            <w:tcW w:w="6152" w:type="dxa"/>
            <w:tcBorders>
              <w:top w:val="single" w:sz="4" w:space="0" w:color="auto"/>
            </w:tcBorders>
            <w:tcMar>
              <w:top w:w="85" w:type="dxa"/>
              <w:bottom w:w="85" w:type="dxa"/>
            </w:tcMar>
          </w:tcPr>
          <w:p w14:paraId="2E1ABFB8" w14:textId="77777777" w:rsidR="00C45B49" w:rsidRPr="002F3214" w:rsidRDefault="00C45B49">
            <w:pPr>
              <w:rPr>
                <w:rFonts w:ascii="Arial" w:hAnsi="Arial" w:cs="Arial"/>
              </w:rPr>
            </w:pPr>
            <w:r w:rsidRPr="002F3214">
              <w:rPr>
                <w:rFonts w:ascii="Arial" w:hAnsi="Arial" w:cs="Arial"/>
              </w:rPr>
              <w:t>Als Quellobjekte werden die Bauten bezeichnet, aus denen gebrauchte Bauteile entnommen werden. Als Zielobjekt wird das Bauwerk bezeichnet, in das die aus den Quellobjekten gewonnenen Bauteile wieder eingebaut werden sollen.</w:t>
            </w:r>
          </w:p>
        </w:tc>
      </w:tr>
      <w:tr w:rsidR="004769F1" w:rsidRPr="00E74094" w14:paraId="75A1026C" w14:textId="77777777" w:rsidTr="00B337AA">
        <w:tc>
          <w:tcPr>
            <w:tcW w:w="530" w:type="dxa"/>
            <w:tcMar>
              <w:top w:w="85" w:type="dxa"/>
              <w:bottom w:w="85" w:type="dxa"/>
            </w:tcMar>
          </w:tcPr>
          <w:p w14:paraId="726FB0E1" w14:textId="77777777" w:rsidR="00C45B49" w:rsidRPr="002F3214" w:rsidRDefault="00C45B49">
            <w:pPr>
              <w:rPr>
                <w:rFonts w:ascii="Arial" w:hAnsi="Arial" w:cs="Arial"/>
              </w:rPr>
            </w:pPr>
          </w:p>
        </w:tc>
        <w:tc>
          <w:tcPr>
            <w:tcW w:w="1264" w:type="dxa"/>
            <w:tcMar>
              <w:top w:w="85" w:type="dxa"/>
              <w:bottom w:w="85" w:type="dxa"/>
            </w:tcMar>
          </w:tcPr>
          <w:p w14:paraId="41E19E5A" w14:textId="77777777" w:rsidR="00C45B49" w:rsidRPr="002F3214" w:rsidRDefault="00C45B49">
            <w:pPr>
              <w:rPr>
                <w:rFonts w:ascii="Arial" w:hAnsi="Arial" w:cs="Arial"/>
              </w:rPr>
            </w:pPr>
          </w:p>
        </w:tc>
        <w:tc>
          <w:tcPr>
            <w:tcW w:w="1005" w:type="dxa"/>
            <w:tcMar>
              <w:top w:w="85" w:type="dxa"/>
              <w:bottom w:w="85" w:type="dxa"/>
            </w:tcMar>
          </w:tcPr>
          <w:p w14:paraId="0784AADB" w14:textId="77777777" w:rsidR="00C45B49" w:rsidRPr="002F3214" w:rsidRDefault="00C45B49">
            <w:pPr>
              <w:rPr>
                <w:rFonts w:ascii="Arial" w:hAnsi="Arial" w:cs="Arial"/>
              </w:rPr>
            </w:pPr>
            <w:r w:rsidRPr="002F3214">
              <w:rPr>
                <w:rFonts w:ascii="Arial" w:hAnsi="Arial" w:cs="Arial"/>
              </w:rPr>
              <w:t>4.1.2</w:t>
            </w:r>
          </w:p>
        </w:tc>
        <w:tc>
          <w:tcPr>
            <w:tcW w:w="6152" w:type="dxa"/>
            <w:tcMar>
              <w:top w:w="85" w:type="dxa"/>
              <w:bottom w:w="85" w:type="dxa"/>
            </w:tcMar>
          </w:tcPr>
          <w:p w14:paraId="079B43F7" w14:textId="77777777" w:rsidR="00C45B49" w:rsidRPr="002F3214" w:rsidRDefault="00C45B49">
            <w:pPr>
              <w:rPr>
                <w:rFonts w:ascii="Arial" w:hAnsi="Arial" w:cs="Arial"/>
              </w:rPr>
            </w:pPr>
            <w:proofErr w:type="gramStart"/>
            <w:r w:rsidRPr="002F3214">
              <w:rPr>
                <w:rFonts w:ascii="Arial" w:hAnsi="Arial" w:cs="Arial"/>
              </w:rPr>
              <w:t>SIA Phasen</w:t>
            </w:r>
            <w:proofErr w:type="gramEnd"/>
          </w:p>
        </w:tc>
      </w:tr>
      <w:tr w:rsidR="004769F1" w:rsidRPr="00E74094" w14:paraId="7672DF7B" w14:textId="77777777" w:rsidTr="00B337AA">
        <w:tc>
          <w:tcPr>
            <w:tcW w:w="530" w:type="dxa"/>
            <w:tcMar>
              <w:top w:w="85" w:type="dxa"/>
              <w:bottom w:w="85" w:type="dxa"/>
            </w:tcMar>
          </w:tcPr>
          <w:p w14:paraId="3CE6CE77" w14:textId="77777777" w:rsidR="00C45B49" w:rsidRPr="002F3214" w:rsidRDefault="00C45B49">
            <w:pPr>
              <w:rPr>
                <w:rFonts w:ascii="Arial" w:hAnsi="Arial" w:cs="Arial"/>
              </w:rPr>
            </w:pPr>
          </w:p>
        </w:tc>
        <w:tc>
          <w:tcPr>
            <w:tcW w:w="1264" w:type="dxa"/>
            <w:tcMar>
              <w:top w:w="85" w:type="dxa"/>
              <w:bottom w:w="85" w:type="dxa"/>
            </w:tcMar>
          </w:tcPr>
          <w:p w14:paraId="7D8B6DFD" w14:textId="77777777" w:rsidR="00C45B49" w:rsidRPr="002F3214" w:rsidRDefault="00C45B49">
            <w:pPr>
              <w:rPr>
                <w:rFonts w:ascii="Arial" w:hAnsi="Arial" w:cs="Arial"/>
              </w:rPr>
            </w:pPr>
          </w:p>
        </w:tc>
        <w:tc>
          <w:tcPr>
            <w:tcW w:w="1005" w:type="dxa"/>
            <w:tcMar>
              <w:top w:w="85" w:type="dxa"/>
              <w:bottom w:w="85" w:type="dxa"/>
            </w:tcMar>
          </w:tcPr>
          <w:p w14:paraId="69077D0B" w14:textId="77777777" w:rsidR="00C45B49" w:rsidRPr="002F3214" w:rsidRDefault="00C45B49">
            <w:pPr>
              <w:rPr>
                <w:rFonts w:ascii="Arial" w:hAnsi="Arial" w:cs="Arial"/>
              </w:rPr>
            </w:pPr>
          </w:p>
        </w:tc>
        <w:tc>
          <w:tcPr>
            <w:tcW w:w="6152" w:type="dxa"/>
            <w:tcMar>
              <w:top w:w="85" w:type="dxa"/>
              <w:bottom w:w="85" w:type="dxa"/>
            </w:tcMar>
          </w:tcPr>
          <w:p w14:paraId="57E26680" w14:textId="7DE67E77" w:rsidR="00C45B49" w:rsidRPr="002F3214" w:rsidRDefault="00C45B49">
            <w:pPr>
              <w:rPr>
                <w:rFonts w:ascii="Arial" w:hAnsi="Arial" w:cs="Arial"/>
              </w:rPr>
            </w:pPr>
            <w:r w:rsidRPr="002F3214">
              <w:rPr>
                <w:rFonts w:ascii="Arial" w:hAnsi="Arial" w:cs="Arial"/>
              </w:rPr>
              <w:t>Eine unmittelbare Einordnung der Leistungen in die SIA-Leistungsphasen geschieht nicht. Gewisse Leistungspake</w:t>
            </w:r>
            <w:r w:rsidR="006A4A06">
              <w:rPr>
                <w:rFonts w:ascii="Arial" w:hAnsi="Arial" w:cs="Arial"/>
              </w:rPr>
              <w:t>te</w:t>
            </w:r>
            <w:r w:rsidRPr="002F3214">
              <w:rPr>
                <w:rFonts w:ascii="Arial" w:hAnsi="Arial" w:cs="Arial"/>
              </w:rPr>
              <w:t xml:space="preserve"> sind ggf. auch mehrfach zu durchlaufen.</w:t>
            </w:r>
          </w:p>
        </w:tc>
      </w:tr>
      <w:tr w:rsidR="004769F1" w:rsidRPr="00E74094" w14:paraId="45C6469A" w14:textId="77777777" w:rsidTr="00B337AA">
        <w:tc>
          <w:tcPr>
            <w:tcW w:w="530" w:type="dxa"/>
            <w:tcMar>
              <w:top w:w="85" w:type="dxa"/>
              <w:bottom w:w="85" w:type="dxa"/>
            </w:tcMar>
          </w:tcPr>
          <w:p w14:paraId="2FF4776F" w14:textId="77777777" w:rsidR="00C45B49" w:rsidRPr="002F3214" w:rsidRDefault="00C45B49">
            <w:pPr>
              <w:rPr>
                <w:rFonts w:ascii="Arial" w:hAnsi="Arial" w:cs="Arial"/>
              </w:rPr>
            </w:pPr>
          </w:p>
        </w:tc>
        <w:tc>
          <w:tcPr>
            <w:tcW w:w="1264" w:type="dxa"/>
            <w:tcMar>
              <w:top w:w="85" w:type="dxa"/>
              <w:bottom w:w="85" w:type="dxa"/>
            </w:tcMar>
          </w:tcPr>
          <w:p w14:paraId="509699A4" w14:textId="77777777" w:rsidR="00C45B49" w:rsidRPr="002F3214" w:rsidRDefault="00C45B49">
            <w:pPr>
              <w:rPr>
                <w:rFonts w:ascii="Arial" w:hAnsi="Arial" w:cs="Arial"/>
              </w:rPr>
            </w:pPr>
          </w:p>
        </w:tc>
        <w:tc>
          <w:tcPr>
            <w:tcW w:w="1005" w:type="dxa"/>
            <w:tcMar>
              <w:top w:w="85" w:type="dxa"/>
              <w:bottom w:w="85" w:type="dxa"/>
            </w:tcMar>
          </w:tcPr>
          <w:p w14:paraId="3C910AE2" w14:textId="77777777" w:rsidR="00C45B49" w:rsidRPr="002F3214" w:rsidRDefault="00C45B49">
            <w:pPr>
              <w:rPr>
                <w:rFonts w:ascii="Arial" w:hAnsi="Arial" w:cs="Arial"/>
              </w:rPr>
            </w:pPr>
            <w:r w:rsidRPr="002F3214">
              <w:rPr>
                <w:rFonts w:ascii="Arial" w:hAnsi="Arial" w:cs="Arial"/>
              </w:rPr>
              <w:t>4.1.3</w:t>
            </w:r>
          </w:p>
        </w:tc>
        <w:tc>
          <w:tcPr>
            <w:tcW w:w="6152" w:type="dxa"/>
            <w:tcMar>
              <w:top w:w="85" w:type="dxa"/>
              <w:bottom w:w="85" w:type="dxa"/>
            </w:tcMar>
          </w:tcPr>
          <w:p w14:paraId="235B65EE" w14:textId="77777777" w:rsidR="00C45B49" w:rsidRPr="002F3214" w:rsidRDefault="00C45B49">
            <w:pPr>
              <w:rPr>
                <w:rFonts w:ascii="Arial" w:hAnsi="Arial" w:cs="Arial"/>
              </w:rPr>
            </w:pPr>
            <w:r w:rsidRPr="002F3214">
              <w:rPr>
                <w:rFonts w:ascii="Arial" w:hAnsi="Arial" w:cs="Arial"/>
              </w:rPr>
              <w:t>Grundleistungen und Zusatzleistungen</w:t>
            </w:r>
          </w:p>
        </w:tc>
      </w:tr>
      <w:tr w:rsidR="004769F1" w:rsidRPr="00E74094" w14:paraId="6C3A4CA4" w14:textId="77777777" w:rsidTr="00B337AA">
        <w:tc>
          <w:tcPr>
            <w:tcW w:w="530" w:type="dxa"/>
            <w:tcMar>
              <w:top w:w="85" w:type="dxa"/>
              <w:bottom w:w="85" w:type="dxa"/>
            </w:tcMar>
          </w:tcPr>
          <w:p w14:paraId="628F65BF" w14:textId="77777777" w:rsidR="00C45B49" w:rsidRPr="002F3214" w:rsidRDefault="00C45B49">
            <w:pPr>
              <w:rPr>
                <w:rFonts w:ascii="Arial" w:hAnsi="Arial" w:cs="Arial"/>
              </w:rPr>
            </w:pPr>
          </w:p>
        </w:tc>
        <w:tc>
          <w:tcPr>
            <w:tcW w:w="1264" w:type="dxa"/>
            <w:tcMar>
              <w:top w:w="85" w:type="dxa"/>
              <w:bottom w:w="85" w:type="dxa"/>
            </w:tcMar>
          </w:tcPr>
          <w:p w14:paraId="323F4E7E" w14:textId="77777777" w:rsidR="00C45B49" w:rsidRPr="002F3214" w:rsidRDefault="00C45B49">
            <w:pPr>
              <w:rPr>
                <w:rFonts w:ascii="Arial" w:hAnsi="Arial" w:cs="Arial"/>
              </w:rPr>
            </w:pPr>
          </w:p>
        </w:tc>
        <w:tc>
          <w:tcPr>
            <w:tcW w:w="1005" w:type="dxa"/>
            <w:tcMar>
              <w:top w:w="85" w:type="dxa"/>
              <w:bottom w:w="85" w:type="dxa"/>
            </w:tcMar>
          </w:tcPr>
          <w:p w14:paraId="41B30626" w14:textId="77777777" w:rsidR="00C45B49" w:rsidRPr="002F3214" w:rsidRDefault="00C45B49">
            <w:pPr>
              <w:rPr>
                <w:rFonts w:ascii="Arial" w:hAnsi="Arial" w:cs="Arial"/>
              </w:rPr>
            </w:pPr>
          </w:p>
        </w:tc>
        <w:tc>
          <w:tcPr>
            <w:tcW w:w="6152" w:type="dxa"/>
            <w:tcMar>
              <w:top w:w="85" w:type="dxa"/>
              <w:bottom w:w="85" w:type="dxa"/>
            </w:tcMar>
          </w:tcPr>
          <w:p w14:paraId="0BFFB97F" w14:textId="77777777" w:rsidR="00C45B49" w:rsidRPr="002F3214" w:rsidRDefault="00C45B49">
            <w:pPr>
              <w:rPr>
                <w:rFonts w:ascii="Arial" w:hAnsi="Arial" w:cs="Arial"/>
              </w:rPr>
            </w:pPr>
            <w:r w:rsidRPr="002F3214">
              <w:rPr>
                <w:rFonts w:ascii="Arial" w:hAnsi="Arial" w:cs="Arial"/>
              </w:rPr>
              <w:t>Grundleistungen gelten als Leistungsbestandteil, Zusatzleistungen sind explizit zu vereinbaren.</w:t>
            </w:r>
          </w:p>
        </w:tc>
      </w:tr>
    </w:tbl>
    <w:p w14:paraId="4426E95D" w14:textId="77777777" w:rsidR="00E74094" w:rsidRDefault="00E74094" w:rsidP="002F3214"/>
    <w:tbl>
      <w:tblPr>
        <w:tblStyle w:val="Tabellenraster"/>
        <w:tblW w:w="8926" w:type="dxa"/>
        <w:tblLook w:val="04A0" w:firstRow="1" w:lastRow="0" w:firstColumn="1" w:lastColumn="0" w:noHBand="0" w:noVBand="1"/>
      </w:tblPr>
      <w:tblGrid>
        <w:gridCol w:w="462"/>
        <w:gridCol w:w="1591"/>
        <w:gridCol w:w="74"/>
        <w:gridCol w:w="1979"/>
        <w:gridCol w:w="425"/>
        <w:gridCol w:w="2273"/>
        <w:gridCol w:w="2122"/>
      </w:tblGrid>
      <w:tr w:rsidR="00C043AA" w:rsidRPr="00DC27F9" w14:paraId="4888190C" w14:textId="77777777" w:rsidTr="002F3214">
        <w:tc>
          <w:tcPr>
            <w:tcW w:w="462" w:type="dxa"/>
            <w:tcBorders>
              <w:top w:val="nil"/>
              <w:left w:val="nil"/>
              <w:bottom w:val="single" w:sz="4" w:space="0" w:color="auto"/>
              <w:right w:val="nil"/>
            </w:tcBorders>
          </w:tcPr>
          <w:p w14:paraId="5AC0B10F" w14:textId="77777777" w:rsidR="00C043AA" w:rsidRPr="00C043AA" w:rsidRDefault="00C043AA" w:rsidP="003F48D6">
            <w:r w:rsidRPr="002F3214">
              <w:t xml:space="preserve">4.2 </w:t>
            </w:r>
          </w:p>
        </w:tc>
        <w:tc>
          <w:tcPr>
            <w:tcW w:w="3644" w:type="dxa"/>
            <w:gridSpan w:val="3"/>
            <w:tcBorders>
              <w:top w:val="nil"/>
              <w:left w:val="nil"/>
              <w:bottom w:val="single" w:sz="4" w:space="0" w:color="auto"/>
              <w:right w:val="nil"/>
            </w:tcBorders>
          </w:tcPr>
          <w:p w14:paraId="3F83475D" w14:textId="4DE153D2" w:rsidR="00E06A49" w:rsidRPr="002F3214" w:rsidRDefault="00C043AA" w:rsidP="003F48D6">
            <w:r w:rsidRPr="00AC64A7">
              <w:t>Leistungen</w:t>
            </w:r>
          </w:p>
        </w:tc>
        <w:tc>
          <w:tcPr>
            <w:tcW w:w="4820" w:type="dxa"/>
            <w:gridSpan w:val="3"/>
            <w:tcBorders>
              <w:top w:val="nil"/>
              <w:left w:val="nil"/>
              <w:bottom w:val="nil"/>
              <w:right w:val="nil"/>
            </w:tcBorders>
            <w:shd w:val="clear" w:color="auto" w:fill="auto"/>
            <w:tcMar>
              <w:top w:w="85" w:type="dxa"/>
              <w:bottom w:w="85" w:type="dxa"/>
            </w:tcMar>
          </w:tcPr>
          <w:p w14:paraId="5BB84DA8" w14:textId="1933C246" w:rsidR="00C043AA" w:rsidRPr="00DC27F9" w:rsidRDefault="00C043AA" w:rsidP="003F48D6">
            <w:pPr>
              <w:rPr>
                <w:rFonts w:ascii="Arial" w:hAnsi="Arial" w:cs="Arial"/>
                <w:bCs/>
                <w:sz w:val="16"/>
                <w:szCs w:val="16"/>
              </w:rPr>
            </w:pPr>
          </w:p>
        </w:tc>
      </w:tr>
      <w:tr w:rsidR="003F48D6" w:rsidRPr="000804E2" w14:paraId="2DB1B716" w14:textId="77777777" w:rsidTr="002F3214">
        <w:tc>
          <w:tcPr>
            <w:tcW w:w="4106" w:type="dxa"/>
            <w:gridSpan w:val="4"/>
            <w:tcBorders>
              <w:top w:val="single" w:sz="4" w:space="0" w:color="auto"/>
            </w:tcBorders>
            <w:shd w:val="clear" w:color="auto" w:fill="auto"/>
            <w:tcMar>
              <w:top w:w="85" w:type="dxa"/>
              <w:bottom w:w="85" w:type="dxa"/>
            </w:tcMar>
          </w:tcPr>
          <w:p w14:paraId="2835B43B" w14:textId="77777777" w:rsidR="00DF392E" w:rsidRPr="002F3214" w:rsidRDefault="00DF392E" w:rsidP="003F48D6">
            <w:pPr>
              <w:rPr>
                <w:b/>
                <w:bCs/>
              </w:rPr>
            </w:pPr>
            <w:r w:rsidRPr="002F3214">
              <w:rPr>
                <w:b/>
                <w:bCs/>
              </w:rPr>
              <w:t>Quellobjekte (Q)</w:t>
            </w:r>
          </w:p>
        </w:tc>
        <w:tc>
          <w:tcPr>
            <w:tcW w:w="425" w:type="dxa"/>
            <w:tcBorders>
              <w:top w:val="nil"/>
              <w:bottom w:val="nil"/>
            </w:tcBorders>
            <w:shd w:val="clear" w:color="auto" w:fill="auto"/>
          </w:tcPr>
          <w:p w14:paraId="63C5C98B" w14:textId="77777777" w:rsidR="00DF392E" w:rsidRPr="002F3214" w:rsidRDefault="00DF392E" w:rsidP="003F48D6">
            <w:pPr>
              <w:rPr>
                <w:b/>
                <w:bCs/>
              </w:rPr>
            </w:pPr>
          </w:p>
        </w:tc>
        <w:tc>
          <w:tcPr>
            <w:tcW w:w="4395" w:type="dxa"/>
            <w:gridSpan w:val="2"/>
            <w:tcBorders>
              <w:top w:val="single" w:sz="4" w:space="0" w:color="auto"/>
            </w:tcBorders>
            <w:shd w:val="clear" w:color="auto" w:fill="auto"/>
            <w:tcMar>
              <w:top w:w="85" w:type="dxa"/>
              <w:bottom w:w="85" w:type="dxa"/>
            </w:tcMar>
          </w:tcPr>
          <w:p w14:paraId="2F50113A" w14:textId="4B8FB955" w:rsidR="00DF392E" w:rsidRPr="002F3214" w:rsidRDefault="00DF392E" w:rsidP="003F48D6">
            <w:pPr>
              <w:rPr>
                <w:b/>
                <w:bCs/>
              </w:rPr>
            </w:pPr>
            <w:r w:rsidRPr="002F3214">
              <w:rPr>
                <w:b/>
                <w:bCs/>
              </w:rPr>
              <w:t>Zielobjekt (Z)</w:t>
            </w:r>
          </w:p>
        </w:tc>
      </w:tr>
      <w:tr w:rsidR="003F48D6" w:rsidRPr="000804E2" w14:paraId="640D5623" w14:textId="77777777" w:rsidTr="00C14832">
        <w:tc>
          <w:tcPr>
            <w:tcW w:w="2127" w:type="dxa"/>
            <w:gridSpan w:val="3"/>
            <w:tcBorders>
              <w:bottom w:val="single" w:sz="4" w:space="0" w:color="auto"/>
            </w:tcBorders>
            <w:shd w:val="clear" w:color="auto" w:fill="auto"/>
            <w:tcMar>
              <w:top w:w="85" w:type="dxa"/>
              <w:bottom w:w="85" w:type="dxa"/>
            </w:tcMar>
          </w:tcPr>
          <w:p w14:paraId="15C998BE" w14:textId="77777777" w:rsidR="00DF392E" w:rsidRPr="002F3214" w:rsidRDefault="00DF392E" w:rsidP="003F48D6">
            <w:pPr>
              <w:rPr>
                <w:b/>
                <w:bCs/>
              </w:rPr>
            </w:pPr>
            <w:r w:rsidRPr="002F3214">
              <w:rPr>
                <w:b/>
                <w:bCs/>
              </w:rPr>
              <w:t>Grundleistungen</w:t>
            </w:r>
          </w:p>
          <w:p w14:paraId="71F56B04" w14:textId="77777777" w:rsidR="00DF392E" w:rsidRPr="002F3214" w:rsidRDefault="00DF392E" w:rsidP="003F48D6">
            <w:pPr>
              <w:rPr>
                <w:b/>
                <w:bCs/>
              </w:rPr>
            </w:pPr>
          </w:p>
        </w:tc>
        <w:tc>
          <w:tcPr>
            <w:tcW w:w="1979" w:type="dxa"/>
            <w:tcBorders>
              <w:bottom w:val="single" w:sz="4" w:space="0" w:color="auto"/>
            </w:tcBorders>
            <w:shd w:val="clear" w:color="auto" w:fill="auto"/>
            <w:tcMar>
              <w:top w:w="85" w:type="dxa"/>
              <w:bottom w:w="85" w:type="dxa"/>
            </w:tcMar>
          </w:tcPr>
          <w:p w14:paraId="6F1768EB" w14:textId="77777777" w:rsidR="00DF392E" w:rsidRPr="002F3214" w:rsidRDefault="00DF392E" w:rsidP="003F48D6">
            <w:pPr>
              <w:rPr>
                <w:b/>
                <w:bCs/>
              </w:rPr>
            </w:pPr>
            <w:r w:rsidRPr="002F3214">
              <w:rPr>
                <w:b/>
                <w:bCs/>
              </w:rPr>
              <w:t>Mögliche Zusatzleistungen</w:t>
            </w:r>
          </w:p>
        </w:tc>
        <w:tc>
          <w:tcPr>
            <w:tcW w:w="425" w:type="dxa"/>
            <w:tcBorders>
              <w:top w:val="nil"/>
              <w:bottom w:val="nil"/>
            </w:tcBorders>
          </w:tcPr>
          <w:p w14:paraId="7C8E4236" w14:textId="77777777" w:rsidR="00DF392E" w:rsidRPr="000804E2" w:rsidRDefault="00DF392E" w:rsidP="003F48D6">
            <w:pPr>
              <w:rPr>
                <w:rFonts w:ascii="Arial" w:hAnsi="Arial" w:cs="Arial"/>
                <w:b/>
                <w:sz w:val="16"/>
                <w:szCs w:val="16"/>
              </w:rPr>
            </w:pPr>
          </w:p>
        </w:tc>
        <w:tc>
          <w:tcPr>
            <w:tcW w:w="2273" w:type="dxa"/>
            <w:tcBorders>
              <w:bottom w:val="nil"/>
            </w:tcBorders>
            <w:shd w:val="clear" w:color="auto" w:fill="auto"/>
            <w:tcMar>
              <w:top w:w="85" w:type="dxa"/>
              <w:bottom w:w="85" w:type="dxa"/>
            </w:tcMar>
          </w:tcPr>
          <w:p w14:paraId="7020F1EF" w14:textId="7934E04F" w:rsidR="00DF392E" w:rsidRPr="002F3214" w:rsidRDefault="00DF392E" w:rsidP="003F48D6">
            <w:pPr>
              <w:rPr>
                <w:b/>
                <w:bCs/>
              </w:rPr>
            </w:pPr>
            <w:r w:rsidRPr="002F3214">
              <w:rPr>
                <w:b/>
                <w:bCs/>
              </w:rPr>
              <w:t>Grundleistungen</w:t>
            </w:r>
          </w:p>
        </w:tc>
        <w:tc>
          <w:tcPr>
            <w:tcW w:w="2122" w:type="dxa"/>
            <w:tcBorders>
              <w:bottom w:val="single" w:sz="4" w:space="0" w:color="auto"/>
            </w:tcBorders>
            <w:shd w:val="clear" w:color="auto" w:fill="auto"/>
            <w:tcMar>
              <w:top w:w="85" w:type="dxa"/>
              <w:bottom w:w="85" w:type="dxa"/>
            </w:tcMar>
          </w:tcPr>
          <w:p w14:paraId="3AEE53B0" w14:textId="77777777" w:rsidR="00DF392E" w:rsidRPr="002F3214" w:rsidRDefault="00DF392E" w:rsidP="003F48D6">
            <w:pPr>
              <w:rPr>
                <w:b/>
                <w:bCs/>
              </w:rPr>
            </w:pPr>
            <w:r w:rsidRPr="002F3214">
              <w:rPr>
                <w:b/>
                <w:bCs/>
              </w:rPr>
              <w:t>Mögliche Zusatzleistungen</w:t>
            </w:r>
          </w:p>
        </w:tc>
      </w:tr>
      <w:tr w:rsidR="00DF392E" w:rsidRPr="000804E2" w14:paraId="01BC1AC6" w14:textId="77777777" w:rsidTr="000D7508">
        <w:tc>
          <w:tcPr>
            <w:tcW w:w="4106" w:type="dxa"/>
            <w:gridSpan w:val="4"/>
            <w:tcBorders>
              <w:bottom w:val="single" w:sz="4" w:space="0" w:color="auto"/>
            </w:tcBorders>
            <w:shd w:val="clear" w:color="auto" w:fill="auto"/>
            <w:tcMar>
              <w:top w:w="85" w:type="dxa"/>
              <w:bottom w:w="85" w:type="dxa"/>
            </w:tcMar>
          </w:tcPr>
          <w:p w14:paraId="6EAE5654" w14:textId="77777777" w:rsidR="00DF392E" w:rsidRPr="002F3214" w:rsidRDefault="00DF392E" w:rsidP="003F48D6">
            <w:pPr>
              <w:rPr>
                <w:b/>
                <w:bCs/>
              </w:rPr>
            </w:pPr>
            <w:r w:rsidRPr="002F3214">
              <w:rPr>
                <w:b/>
                <w:bCs/>
              </w:rPr>
              <w:t>Fachplanung</w:t>
            </w:r>
          </w:p>
        </w:tc>
        <w:tc>
          <w:tcPr>
            <w:tcW w:w="425" w:type="dxa"/>
            <w:tcBorders>
              <w:top w:val="nil"/>
              <w:bottom w:val="nil"/>
            </w:tcBorders>
            <w:shd w:val="clear" w:color="auto" w:fill="auto"/>
          </w:tcPr>
          <w:p w14:paraId="580E64C4" w14:textId="77777777" w:rsidR="00DF392E" w:rsidRPr="000804E2" w:rsidRDefault="00DF392E" w:rsidP="003F48D6">
            <w:pPr>
              <w:rPr>
                <w:rFonts w:ascii="Arial" w:hAnsi="Arial" w:cs="Arial"/>
                <w:b/>
                <w:sz w:val="16"/>
                <w:szCs w:val="16"/>
              </w:rPr>
            </w:pPr>
          </w:p>
        </w:tc>
        <w:tc>
          <w:tcPr>
            <w:tcW w:w="4395" w:type="dxa"/>
            <w:gridSpan w:val="2"/>
            <w:shd w:val="clear" w:color="auto" w:fill="auto"/>
            <w:tcMar>
              <w:top w:w="85" w:type="dxa"/>
              <w:bottom w:w="85" w:type="dxa"/>
            </w:tcMar>
          </w:tcPr>
          <w:p w14:paraId="3132B7A6" w14:textId="6643F4AC" w:rsidR="00DF392E" w:rsidRPr="002F3214" w:rsidRDefault="00DF392E" w:rsidP="003F48D6">
            <w:pPr>
              <w:rPr>
                <w:b/>
                <w:bCs/>
              </w:rPr>
            </w:pPr>
            <w:r w:rsidRPr="002F3214">
              <w:rPr>
                <w:b/>
                <w:bCs/>
              </w:rPr>
              <w:t>Fachplanung</w:t>
            </w:r>
          </w:p>
        </w:tc>
      </w:tr>
      <w:tr w:rsidR="00DF392E" w:rsidRPr="00FF3396" w14:paraId="010258C6" w14:textId="77777777" w:rsidTr="000D7508">
        <w:tc>
          <w:tcPr>
            <w:tcW w:w="4106" w:type="dxa"/>
            <w:gridSpan w:val="4"/>
            <w:tcBorders>
              <w:top w:val="single" w:sz="4" w:space="0" w:color="auto"/>
            </w:tcBorders>
            <w:tcMar>
              <w:top w:w="85" w:type="dxa"/>
              <w:bottom w:w="85" w:type="dxa"/>
            </w:tcMar>
          </w:tcPr>
          <w:p w14:paraId="285BCBA3" w14:textId="77777777" w:rsidR="00DF392E" w:rsidRPr="002F3214" w:rsidRDefault="00DF392E" w:rsidP="003F48D6">
            <w:pPr>
              <w:rPr>
                <w:b/>
                <w:bCs/>
                <w:i/>
                <w:iCs/>
              </w:rPr>
            </w:pPr>
          </w:p>
        </w:tc>
        <w:tc>
          <w:tcPr>
            <w:tcW w:w="425" w:type="dxa"/>
            <w:tcBorders>
              <w:top w:val="nil"/>
              <w:bottom w:val="nil"/>
            </w:tcBorders>
          </w:tcPr>
          <w:p w14:paraId="7363C23B" w14:textId="77777777" w:rsidR="00DF392E" w:rsidRPr="00FF3396" w:rsidRDefault="00DF392E" w:rsidP="003F48D6">
            <w:pPr>
              <w:rPr>
                <w:rFonts w:ascii="Arial" w:hAnsi="Arial" w:cs="Arial"/>
                <w:bCs/>
                <w:sz w:val="16"/>
                <w:szCs w:val="16"/>
              </w:rPr>
            </w:pPr>
          </w:p>
        </w:tc>
        <w:tc>
          <w:tcPr>
            <w:tcW w:w="4395" w:type="dxa"/>
            <w:gridSpan w:val="2"/>
            <w:tcMar>
              <w:top w:w="85" w:type="dxa"/>
              <w:bottom w:w="85" w:type="dxa"/>
            </w:tcMar>
          </w:tcPr>
          <w:p w14:paraId="649FFE69" w14:textId="1A4C7C39" w:rsidR="00DF392E" w:rsidRPr="00FF3396" w:rsidRDefault="00DF392E" w:rsidP="003F48D6">
            <w:r w:rsidRPr="00FF3396">
              <w:t>Rahmenbedingung</w:t>
            </w:r>
            <w:r w:rsidR="00994EB7">
              <w:t>en</w:t>
            </w:r>
            <w:r w:rsidRPr="00FF3396">
              <w:t xml:space="preserve"> und Bedarf</w:t>
            </w:r>
          </w:p>
        </w:tc>
      </w:tr>
      <w:tr w:rsidR="00DF392E" w:rsidRPr="000804E2" w14:paraId="5F9B0693" w14:textId="77777777" w:rsidTr="002F3214">
        <w:tc>
          <w:tcPr>
            <w:tcW w:w="4106" w:type="dxa"/>
            <w:gridSpan w:val="4"/>
            <w:tcMar>
              <w:top w:w="85" w:type="dxa"/>
              <w:bottom w:w="85" w:type="dxa"/>
            </w:tcMar>
          </w:tcPr>
          <w:p w14:paraId="59C7EB50" w14:textId="7F4E309B" w:rsidR="00DF392E" w:rsidRPr="002F3214" w:rsidRDefault="00DF392E" w:rsidP="003F48D6">
            <w:pPr>
              <w:rPr>
                <w:i/>
                <w:iCs/>
              </w:rPr>
            </w:pPr>
            <w:r w:rsidRPr="002F3214">
              <w:rPr>
                <w:i/>
                <w:iCs/>
              </w:rPr>
              <w:t>Q.0 Rahmenbedingungen klären</w:t>
            </w:r>
          </w:p>
        </w:tc>
        <w:tc>
          <w:tcPr>
            <w:tcW w:w="425" w:type="dxa"/>
            <w:tcBorders>
              <w:top w:val="nil"/>
              <w:bottom w:val="nil"/>
            </w:tcBorders>
          </w:tcPr>
          <w:p w14:paraId="49EBDCF9" w14:textId="77777777" w:rsidR="00DF392E" w:rsidRPr="002F3214" w:rsidRDefault="00DF392E" w:rsidP="003F48D6">
            <w:pPr>
              <w:rPr>
                <w:i/>
                <w:iCs/>
              </w:rPr>
            </w:pPr>
          </w:p>
        </w:tc>
        <w:tc>
          <w:tcPr>
            <w:tcW w:w="4395" w:type="dxa"/>
            <w:gridSpan w:val="2"/>
            <w:tcMar>
              <w:top w:w="85" w:type="dxa"/>
              <w:bottom w:w="85" w:type="dxa"/>
            </w:tcMar>
          </w:tcPr>
          <w:p w14:paraId="659B519F" w14:textId="543AE69C" w:rsidR="00DF392E" w:rsidRPr="002F3214" w:rsidRDefault="00DF392E" w:rsidP="003F48D6">
            <w:pPr>
              <w:rPr>
                <w:i/>
                <w:iCs/>
              </w:rPr>
            </w:pPr>
            <w:r w:rsidRPr="002F3214">
              <w:rPr>
                <w:i/>
                <w:iCs/>
              </w:rPr>
              <w:t>Z.0 Rahmenbedingungen klären</w:t>
            </w:r>
          </w:p>
        </w:tc>
      </w:tr>
      <w:tr w:rsidR="004769F1" w:rsidRPr="000804E2" w14:paraId="607C7324" w14:textId="77777777" w:rsidTr="00473E10">
        <w:trPr>
          <w:trHeight w:val="1900"/>
        </w:trPr>
        <w:tc>
          <w:tcPr>
            <w:tcW w:w="2127" w:type="dxa"/>
            <w:gridSpan w:val="3"/>
            <w:tcBorders>
              <w:top w:val="nil"/>
              <w:bottom w:val="nil"/>
            </w:tcBorders>
            <w:tcMar>
              <w:top w:w="85" w:type="dxa"/>
              <w:bottom w:w="85" w:type="dxa"/>
            </w:tcMar>
          </w:tcPr>
          <w:p w14:paraId="4F9B75CA" w14:textId="62C1F87E" w:rsidR="00DF392E" w:rsidRPr="000804E2" w:rsidRDefault="00DF392E" w:rsidP="003F48D6">
            <w:r w:rsidRPr="000804E2">
              <w:t>Wiederverwendungsstrategie</w:t>
            </w:r>
            <w:r w:rsidR="00983122">
              <w:t xml:space="preserve"> ausarbeiten</w:t>
            </w:r>
          </w:p>
          <w:p w14:paraId="1A02AC23" w14:textId="77777777" w:rsidR="00DF392E" w:rsidRDefault="00DF392E" w:rsidP="002F3214">
            <w:pPr>
              <w:pStyle w:val="Aufzhlung1"/>
            </w:pPr>
            <w:r w:rsidRPr="000804E2">
              <w:t xml:space="preserve">Umfang </w:t>
            </w:r>
            <w:proofErr w:type="spellStart"/>
            <w:r w:rsidRPr="000804E2">
              <w:t>ReUse</w:t>
            </w:r>
            <w:proofErr w:type="spellEnd"/>
          </w:p>
          <w:p w14:paraId="739287D0" w14:textId="77777777" w:rsidR="00DF392E" w:rsidRPr="008D5C87" w:rsidRDefault="00DF392E" w:rsidP="002F3214">
            <w:pPr>
              <w:pStyle w:val="Aufzhlung1"/>
            </w:pPr>
            <w:r>
              <w:t>Vermeidungspotenzial (CO</w:t>
            </w:r>
            <w:r w:rsidRPr="00722DB3">
              <w:rPr>
                <w:vertAlign w:val="subscript"/>
              </w:rPr>
              <w:t>2</w:t>
            </w:r>
            <w:r>
              <w:t xml:space="preserve"> Emissionen, Abfall, Ressourcen etc.)</w:t>
            </w:r>
          </w:p>
          <w:p w14:paraId="5771333E" w14:textId="77777777" w:rsidR="00DF392E" w:rsidRDefault="00DF392E" w:rsidP="002F3214">
            <w:pPr>
              <w:pStyle w:val="Aufzhlung1"/>
            </w:pPr>
            <w:r>
              <w:t>Kosten</w:t>
            </w:r>
          </w:p>
          <w:p w14:paraId="2CC7B4F4" w14:textId="77777777" w:rsidR="00DF392E" w:rsidRDefault="00DF392E" w:rsidP="002F3214">
            <w:pPr>
              <w:pStyle w:val="Aufzhlung1"/>
            </w:pPr>
            <w:r>
              <w:t>Termine</w:t>
            </w:r>
          </w:p>
          <w:p w14:paraId="0475CFE8" w14:textId="77777777" w:rsidR="00DF392E" w:rsidRPr="000804E2" w:rsidRDefault="00DF392E" w:rsidP="002F3214">
            <w:pPr>
              <w:pStyle w:val="Aufzhlung1"/>
            </w:pPr>
            <w:r>
              <w:t xml:space="preserve">Mögliche Vermittlungskanäle evaluieren </w:t>
            </w:r>
          </w:p>
        </w:tc>
        <w:tc>
          <w:tcPr>
            <w:tcW w:w="1979" w:type="dxa"/>
            <w:tcBorders>
              <w:top w:val="nil"/>
              <w:bottom w:val="nil"/>
            </w:tcBorders>
            <w:tcMar>
              <w:top w:w="85" w:type="dxa"/>
              <w:bottom w:w="85" w:type="dxa"/>
            </w:tcMar>
          </w:tcPr>
          <w:p w14:paraId="36B5B3E6" w14:textId="77777777" w:rsidR="00DF392E" w:rsidRPr="000804E2" w:rsidRDefault="00DF392E" w:rsidP="003F48D6">
            <w:pPr>
              <w:rPr>
                <w:rFonts w:ascii="Arial" w:hAnsi="Arial" w:cs="Arial"/>
                <w:bCs/>
                <w:sz w:val="16"/>
                <w:szCs w:val="16"/>
              </w:rPr>
            </w:pPr>
            <w:r>
              <w:rPr>
                <w:rFonts w:ascii="Arial" w:hAnsi="Arial" w:cs="Arial"/>
                <w:bCs/>
                <w:sz w:val="16"/>
                <w:szCs w:val="16"/>
              </w:rPr>
              <w:t>NN</w:t>
            </w:r>
          </w:p>
        </w:tc>
        <w:tc>
          <w:tcPr>
            <w:tcW w:w="425" w:type="dxa"/>
            <w:tcBorders>
              <w:top w:val="nil"/>
              <w:bottom w:val="nil"/>
            </w:tcBorders>
          </w:tcPr>
          <w:p w14:paraId="757F1E08" w14:textId="77777777" w:rsidR="00DF392E" w:rsidRDefault="00DF392E" w:rsidP="003F48D6">
            <w:pPr>
              <w:rPr>
                <w:rFonts w:ascii="Arial" w:hAnsi="Arial" w:cs="Arial"/>
                <w:bCs/>
                <w:sz w:val="16"/>
                <w:szCs w:val="16"/>
              </w:rPr>
            </w:pPr>
          </w:p>
        </w:tc>
        <w:tc>
          <w:tcPr>
            <w:tcW w:w="2273" w:type="dxa"/>
            <w:tcBorders>
              <w:top w:val="nil"/>
              <w:bottom w:val="nil"/>
            </w:tcBorders>
            <w:tcMar>
              <w:top w:w="85" w:type="dxa"/>
              <w:bottom w:w="85" w:type="dxa"/>
            </w:tcMar>
          </w:tcPr>
          <w:p w14:paraId="73C3565E" w14:textId="1B3F3431" w:rsidR="00DF392E" w:rsidRPr="000804E2" w:rsidRDefault="00DF392E" w:rsidP="003F48D6">
            <w:r w:rsidRPr="000804E2">
              <w:t>Wiederverwendungsstrategie</w:t>
            </w:r>
            <w:r w:rsidR="00403CCF">
              <w:t xml:space="preserve"> ausarbeiten</w:t>
            </w:r>
          </w:p>
          <w:p w14:paraId="27D54FDB" w14:textId="77777777" w:rsidR="00DF392E" w:rsidRPr="00CE177D" w:rsidRDefault="00DF392E" w:rsidP="002F3214">
            <w:pPr>
              <w:pStyle w:val="Aufzhlung1"/>
            </w:pPr>
            <w:r w:rsidRPr="00CE177D">
              <w:t xml:space="preserve">Umfang </w:t>
            </w:r>
            <w:proofErr w:type="spellStart"/>
            <w:r w:rsidRPr="00CE177D">
              <w:t>ReUse</w:t>
            </w:r>
            <w:proofErr w:type="spellEnd"/>
          </w:p>
          <w:p w14:paraId="3D655A34" w14:textId="77777777" w:rsidR="00DF392E" w:rsidRPr="00CE177D" w:rsidRDefault="00DF392E" w:rsidP="002F3214">
            <w:pPr>
              <w:pStyle w:val="Aufzhlung1"/>
            </w:pPr>
            <w:r w:rsidRPr="00CE177D">
              <w:t>Vermeidungspotenzial LCA-Wirksam (CO</w:t>
            </w:r>
            <w:r w:rsidRPr="00CE177D">
              <w:rPr>
                <w:vertAlign w:val="subscript"/>
              </w:rPr>
              <w:t>2</w:t>
            </w:r>
            <w:r w:rsidRPr="00CE177D">
              <w:t xml:space="preserve"> Emissionen, Abfall, Ressourcen etc.)</w:t>
            </w:r>
          </w:p>
          <w:p w14:paraId="744247F7" w14:textId="77777777" w:rsidR="00DF392E" w:rsidRPr="00CE177D" w:rsidRDefault="00DF392E" w:rsidP="002F3214">
            <w:pPr>
              <w:pStyle w:val="Aufzhlung1"/>
            </w:pPr>
            <w:r w:rsidRPr="00CE177D">
              <w:t>Abgleich mit Gesamtleitung</w:t>
            </w:r>
          </w:p>
          <w:p w14:paraId="2DCFCF16" w14:textId="77777777" w:rsidR="00DF392E" w:rsidRPr="00B83A40" w:rsidRDefault="00DF392E" w:rsidP="002F3214">
            <w:pPr>
              <w:pStyle w:val="Aufzhlung1"/>
            </w:pPr>
            <w:r w:rsidRPr="00CE177D">
              <w:t>Beratung zirkuläre Bauweise</w:t>
            </w:r>
            <w:r w:rsidRPr="00B83A40">
              <w:t xml:space="preserve"> </w:t>
            </w:r>
            <w:r w:rsidRPr="00B83A40">
              <w:br/>
            </w:r>
          </w:p>
          <w:p w14:paraId="18483851" w14:textId="496AA4C0" w:rsidR="00DF392E" w:rsidRDefault="00DF392E" w:rsidP="003F48D6">
            <w:pPr>
              <w:rPr>
                <w:bCs/>
              </w:rPr>
            </w:pPr>
            <w:r w:rsidRPr="000804E2">
              <w:rPr>
                <w:bCs/>
              </w:rPr>
              <w:t xml:space="preserve">Nutzungsvereinbarung </w:t>
            </w:r>
            <w:proofErr w:type="spellStart"/>
            <w:r w:rsidRPr="000804E2">
              <w:rPr>
                <w:bCs/>
              </w:rPr>
              <w:t>ReUse</w:t>
            </w:r>
            <w:proofErr w:type="spellEnd"/>
            <w:r w:rsidR="00403CCF">
              <w:rPr>
                <w:bCs/>
              </w:rPr>
              <w:t xml:space="preserve"> ausarbeiten</w:t>
            </w:r>
          </w:p>
          <w:p w14:paraId="25A52D2E" w14:textId="77777777" w:rsidR="00DF392E" w:rsidRPr="00A327AB" w:rsidRDefault="00DF392E" w:rsidP="002F3214">
            <w:pPr>
              <w:pStyle w:val="Aufzhlung1"/>
            </w:pPr>
            <w:r w:rsidRPr="00A327AB">
              <w:t>grundlegende Bedingungen, Anforderungen und Vorschriften betreffend Wiederverwendung</w:t>
            </w:r>
          </w:p>
          <w:p w14:paraId="4CC30890" w14:textId="3E0FD0E8" w:rsidR="00DF392E" w:rsidRPr="00A327AB" w:rsidRDefault="00646273" w:rsidP="002F3214">
            <w:pPr>
              <w:pStyle w:val="Aufzhlung1"/>
            </w:pPr>
            <w:r>
              <w:t>THG</w:t>
            </w:r>
            <w:r w:rsidR="00DF392E" w:rsidRPr="00A327AB">
              <w:t>-Bilanzierungsvorgaben</w:t>
            </w:r>
          </w:p>
          <w:p w14:paraId="712C67C2" w14:textId="77777777" w:rsidR="00DF392E" w:rsidRPr="00A327AB" w:rsidRDefault="00DF392E" w:rsidP="002F3214">
            <w:pPr>
              <w:pStyle w:val="Aufzhlung1"/>
            </w:pPr>
            <w:r w:rsidRPr="00A327AB">
              <w:lastRenderedPageBreak/>
              <w:t>Definition der technischen, ästhetischen, Anforderungen an Bauteile</w:t>
            </w:r>
          </w:p>
          <w:p w14:paraId="4F956973" w14:textId="77777777" w:rsidR="00DF392E" w:rsidRDefault="00DF392E" w:rsidP="003F48D6">
            <w:pPr>
              <w:rPr>
                <w:bCs/>
              </w:rPr>
            </w:pPr>
          </w:p>
          <w:p w14:paraId="31FB30E0" w14:textId="77777777" w:rsidR="00DF392E" w:rsidRPr="004E2986" w:rsidRDefault="00DF392E" w:rsidP="003F48D6">
            <w:pPr>
              <w:rPr>
                <w:bCs/>
              </w:rPr>
            </w:pPr>
            <w:r>
              <w:rPr>
                <w:bCs/>
              </w:rPr>
              <w:t xml:space="preserve">Potenzialanalyse </w:t>
            </w:r>
            <w:proofErr w:type="spellStart"/>
            <w:r>
              <w:rPr>
                <w:bCs/>
              </w:rPr>
              <w:t>ReUse</w:t>
            </w:r>
            <w:proofErr w:type="spellEnd"/>
            <w:r>
              <w:rPr>
                <w:bCs/>
              </w:rPr>
              <w:t xml:space="preserve"> und Zirkularität im Projekt durchführen</w:t>
            </w:r>
          </w:p>
        </w:tc>
        <w:tc>
          <w:tcPr>
            <w:tcW w:w="2122" w:type="dxa"/>
            <w:tcBorders>
              <w:top w:val="nil"/>
              <w:bottom w:val="nil"/>
            </w:tcBorders>
            <w:tcMar>
              <w:top w:w="85" w:type="dxa"/>
              <w:bottom w:w="85" w:type="dxa"/>
            </w:tcMar>
          </w:tcPr>
          <w:p w14:paraId="0C8EE1E3" w14:textId="07F4D872" w:rsidR="00DF392E" w:rsidRPr="000804E2" w:rsidRDefault="00403CCF" w:rsidP="003F48D6">
            <w:pPr>
              <w:rPr>
                <w:bCs/>
              </w:rPr>
            </w:pPr>
            <w:r>
              <w:rPr>
                <w:bCs/>
              </w:rPr>
              <w:lastRenderedPageBreak/>
              <w:t>W</w:t>
            </w:r>
            <w:r w:rsidR="00DF392E">
              <w:rPr>
                <w:bCs/>
              </w:rPr>
              <w:t xml:space="preserve">eitere </w:t>
            </w:r>
            <w:r w:rsidR="00DF392E" w:rsidRPr="000804E2">
              <w:rPr>
                <w:bCs/>
              </w:rPr>
              <w:t>Plan</w:t>
            </w:r>
            <w:r w:rsidR="00DF392E">
              <w:rPr>
                <w:bCs/>
              </w:rPr>
              <w:t>ungs</w:t>
            </w:r>
            <w:r w:rsidR="00DF392E" w:rsidRPr="000804E2">
              <w:rPr>
                <w:bCs/>
              </w:rPr>
              <w:t xml:space="preserve">submissionen </w:t>
            </w:r>
            <w:r>
              <w:rPr>
                <w:bCs/>
              </w:rPr>
              <w:t xml:space="preserve">vorbereiten </w:t>
            </w:r>
            <w:r w:rsidR="00DF392E" w:rsidRPr="000804E2">
              <w:rPr>
                <w:bCs/>
              </w:rPr>
              <w:t xml:space="preserve">(Wettbewerbe, </w:t>
            </w:r>
            <w:r w:rsidR="00DF392E">
              <w:rPr>
                <w:bCs/>
              </w:rPr>
              <w:t xml:space="preserve">Studienaufträge </w:t>
            </w:r>
            <w:r w:rsidR="00DF392E" w:rsidRPr="000804E2">
              <w:rPr>
                <w:bCs/>
              </w:rPr>
              <w:t>etc.)</w:t>
            </w:r>
          </w:p>
        </w:tc>
      </w:tr>
      <w:tr w:rsidR="00DF392E" w:rsidRPr="000804E2" w14:paraId="3B91E2AC" w14:textId="77777777" w:rsidTr="00C4690B">
        <w:tc>
          <w:tcPr>
            <w:tcW w:w="4106" w:type="dxa"/>
            <w:gridSpan w:val="4"/>
            <w:tcMar>
              <w:top w:w="85" w:type="dxa"/>
              <w:bottom w:w="85" w:type="dxa"/>
            </w:tcMar>
          </w:tcPr>
          <w:p w14:paraId="215A1654" w14:textId="77777777" w:rsidR="00DF392E" w:rsidRPr="002F3214" w:rsidRDefault="00DF392E" w:rsidP="003F48D6">
            <w:pPr>
              <w:rPr>
                <w:i/>
                <w:iCs/>
              </w:rPr>
            </w:pPr>
            <w:r w:rsidRPr="002F3214">
              <w:rPr>
                <w:i/>
                <w:iCs/>
              </w:rPr>
              <w:t xml:space="preserve">Q.1 Identifikation </w:t>
            </w:r>
            <w:proofErr w:type="spellStart"/>
            <w:r w:rsidRPr="002F3214">
              <w:rPr>
                <w:i/>
                <w:iCs/>
              </w:rPr>
              <w:t>ReUse</w:t>
            </w:r>
            <w:proofErr w:type="spellEnd"/>
            <w:r w:rsidRPr="002F3214">
              <w:rPr>
                <w:i/>
                <w:iCs/>
              </w:rPr>
              <w:t>-Bauteile</w:t>
            </w:r>
          </w:p>
        </w:tc>
        <w:tc>
          <w:tcPr>
            <w:tcW w:w="425" w:type="dxa"/>
            <w:tcBorders>
              <w:top w:val="nil"/>
              <w:bottom w:val="nil"/>
            </w:tcBorders>
          </w:tcPr>
          <w:p w14:paraId="4D54FE22" w14:textId="77777777" w:rsidR="00DF392E" w:rsidRPr="002F3214" w:rsidRDefault="00DF392E" w:rsidP="003F48D6">
            <w:pPr>
              <w:rPr>
                <w:i/>
                <w:iCs/>
              </w:rPr>
            </w:pPr>
          </w:p>
        </w:tc>
        <w:tc>
          <w:tcPr>
            <w:tcW w:w="4395" w:type="dxa"/>
            <w:gridSpan w:val="2"/>
            <w:tcBorders>
              <w:bottom w:val="single" w:sz="4" w:space="0" w:color="auto"/>
            </w:tcBorders>
            <w:tcMar>
              <w:top w:w="85" w:type="dxa"/>
              <w:bottom w:w="85" w:type="dxa"/>
            </w:tcMar>
          </w:tcPr>
          <w:p w14:paraId="18175DB9" w14:textId="2C7987A1" w:rsidR="00DF392E" w:rsidRPr="002F3214" w:rsidRDefault="00DF392E" w:rsidP="003F48D6">
            <w:pPr>
              <w:rPr>
                <w:i/>
                <w:iCs/>
              </w:rPr>
            </w:pPr>
            <w:r w:rsidRPr="002F3214">
              <w:rPr>
                <w:i/>
                <w:iCs/>
              </w:rPr>
              <w:t>Z.1 Bedarfsformulierung</w:t>
            </w:r>
          </w:p>
        </w:tc>
      </w:tr>
      <w:tr w:rsidR="004769F1" w:rsidRPr="000804E2" w14:paraId="02179A5B" w14:textId="77777777" w:rsidTr="008E4B76">
        <w:trPr>
          <w:trHeight w:val="1472"/>
        </w:trPr>
        <w:tc>
          <w:tcPr>
            <w:tcW w:w="2127" w:type="dxa"/>
            <w:gridSpan w:val="3"/>
            <w:tcBorders>
              <w:top w:val="nil"/>
              <w:bottom w:val="nil"/>
            </w:tcBorders>
            <w:tcMar>
              <w:top w:w="85" w:type="dxa"/>
              <w:bottom w:w="85" w:type="dxa"/>
            </w:tcMar>
          </w:tcPr>
          <w:p w14:paraId="08888D99" w14:textId="77777777" w:rsidR="00DF392E" w:rsidRDefault="00DF392E" w:rsidP="003F48D6">
            <w:r>
              <w:t xml:space="preserve">Gebäudescreening </w:t>
            </w:r>
            <w:proofErr w:type="spellStart"/>
            <w:r>
              <w:t>ReUse</w:t>
            </w:r>
            <w:proofErr w:type="spellEnd"/>
            <w:r>
              <w:t xml:space="preserve"> (Stufe «grob») durchführen (analog SIA 430:2023)</w:t>
            </w:r>
          </w:p>
          <w:p w14:paraId="79ACEE5C" w14:textId="77777777" w:rsidR="00DF392E" w:rsidRPr="00270B29" w:rsidRDefault="00DF392E" w:rsidP="002F3214">
            <w:pPr>
              <w:pStyle w:val="Aufzhlung1"/>
            </w:pPr>
            <w:r w:rsidRPr="000804E2">
              <w:t xml:space="preserve">Grobe Identifikation von </w:t>
            </w:r>
            <w:proofErr w:type="spellStart"/>
            <w:r w:rsidRPr="000804E2">
              <w:t>ReUse</w:t>
            </w:r>
            <w:proofErr w:type="spellEnd"/>
            <w:r w:rsidRPr="000804E2">
              <w:t>-Bauteilen</w:t>
            </w:r>
            <w:r>
              <w:t xml:space="preserve"> </w:t>
            </w:r>
            <w:r w:rsidRPr="000804E2">
              <w:t>anhand von Bauweise,</w:t>
            </w:r>
            <w:r>
              <w:t xml:space="preserve"> Gebäudealter,</w:t>
            </w:r>
            <w:r w:rsidRPr="000804E2">
              <w:t xml:space="preserve"> Schadstoffen,</w:t>
            </w:r>
            <w:r>
              <w:t xml:space="preserve"> </w:t>
            </w:r>
            <w:r w:rsidRPr="000804E2">
              <w:t>Zustand etc.</w:t>
            </w:r>
          </w:p>
        </w:tc>
        <w:tc>
          <w:tcPr>
            <w:tcW w:w="1979" w:type="dxa"/>
            <w:tcBorders>
              <w:top w:val="nil"/>
              <w:bottom w:val="nil"/>
            </w:tcBorders>
            <w:tcMar>
              <w:top w:w="85" w:type="dxa"/>
              <w:bottom w:w="85" w:type="dxa"/>
            </w:tcMar>
          </w:tcPr>
          <w:p w14:paraId="7A414012" w14:textId="77777777" w:rsidR="00DF392E" w:rsidRPr="000804E2" w:rsidRDefault="00DF392E" w:rsidP="003F48D6">
            <w:r>
              <w:t>NN</w:t>
            </w:r>
          </w:p>
        </w:tc>
        <w:tc>
          <w:tcPr>
            <w:tcW w:w="425" w:type="dxa"/>
            <w:tcBorders>
              <w:top w:val="nil"/>
              <w:bottom w:val="nil"/>
            </w:tcBorders>
          </w:tcPr>
          <w:p w14:paraId="3011B0DB" w14:textId="77777777" w:rsidR="00DF392E" w:rsidRPr="00302682" w:rsidRDefault="00DF392E" w:rsidP="003F48D6">
            <w:pPr>
              <w:rPr>
                <w:rFonts w:ascii="Arial" w:hAnsi="Arial" w:cs="Arial"/>
                <w:bCs/>
                <w:sz w:val="16"/>
                <w:szCs w:val="16"/>
              </w:rPr>
            </w:pPr>
          </w:p>
        </w:tc>
        <w:tc>
          <w:tcPr>
            <w:tcW w:w="2273" w:type="dxa"/>
            <w:tcBorders>
              <w:top w:val="nil"/>
              <w:bottom w:val="nil"/>
            </w:tcBorders>
            <w:tcMar>
              <w:top w:w="85" w:type="dxa"/>
              <w:bottom w:w="85" w:type="dxa"/>
            </w:tcMar>
          </w:tcPr>
          <w:p w14:paraId="3443EE19" w14:textId="5C9DE2C6" w:rsidR="00DF392E" w:rsidRPr="00302682" w:rsidRDefault="00DF392E" w:rsidP="003F48D6">
            <w:r w:rsidRPr="00302682">
              <w:t>Definition der zu erwerbenden Bauteile</w:t>
            </w:r>
            <w:r>
              <w:t xml:space="preserve"> und prov. Suchprofile</w:t>
            </w:r>
          </w:p>
          <w:p w14:paraId="2D11FCCA" w14:textId="77777777" w:rsidR="00DF392E" w:rsidRPr="00983609" w:rsidRDefault="00DF392E" w:rsidP="002F3214">
            <w:pPr>
              <w:pStyle w:val="Aufzhlung1"/>
            </w:pPr>
            <w:r w:rsidRPr="00983609">
              <w:t xml:space="preserve">Eingliederung in </w:t>
            </w:r>
            <w:proofErr w:type="spellStart"/>
            <w:r w:rsidRPr="00983609">
              <w:t>eBKP</w:t>
            </w:r>
            <w:proofErr w:type="spellEnd"/>
            <w:r w:rsidRPr="00983609">
              <w:t>-H</w:t>
            </w:r>
          </w:p>
          <w:p w14:paraId="261BA4B4" w14:textId="77777777" w:rsidR="00DF392E" w:rsidRDefault="00DF392E" w:rsidP="002F3214">
            <w:pPr>
              <w:pStyle w:val="Aufzhlung1"/>
            </w:pPr>
            <w:r>
              <w:t xml:space="preserve">Prov. </w:t>
            </w:r>
            <w:r w:rsidRPr="008C0A8E">
              <w:t>Suchprofile für Bauteile erstellen</w:t>
            </w:r>
          </w:p>
          <w:p w14:paraId="0D8A66A2" w14:textId="77777777" w:rsidR="00DF392E" w:rsidRDefault="00DF392E" w:rsidP="002F3214">
            <w:pPr>
              <w:pStyle w:val="Aufzhlung1"/>
            </w:pPr>
            <w:r>
              <w:t>Anforderungen</w:t>
            </w:r>
          </w:p>
          <w:p w14:paraId="11901525" w14:textId="77777777" w:rsidR="00DF392E" w:rsidRPr="008C0A8E" w:rsidRDefault="00DF392E" w:rsidP="002F3214">
            <w:pPr>
              <w:pStyle w:val="Aufzhlung1"/>
            </w:pPr>
            <w:r>
              <w:t>Menge (inkl. Reserven)</w:t>
            </w:r>
          </w:p>
          <w:p w14:paraId="5F87DA12" w14:textId="3CBD7CAD" w:rsidR="00DF392E" w:rsidRPr="008C0A8E" w:rsidRDefault="008C0D7D" w:rsidP="002F3214">
            <w:pPr>
              <w:pStyle w:val="Aufzhlung1"/>
            </w:pPr>
            <w:r>
              <w:t>THG</w:t>
            </w:r>
            <w:r w:rsidR="00DF392E" w:rsidRPr="008C0A8E">
              <w:t>-Einsparberechnungen</w:t>
            </w:r>
          </w:p>
          <w:p w14:paraId="79C5D621" w14:textId="77777777" w:rsidR="00DF392E" w:rsidRPr="008C0A8E" w:rsidRDefault="00DF392E" w:rsidP="002F3214">
            <w:pPr>
              <w:pStyle w:val="Aufzhlung1"/>
            </w:pPr>
            <w:r w:rsidRPr="008C0A8E">
              <w:t>Kosten</w:t>
            </w:r>
          </w:p>
          <w:p w14:paraId="35B497EA" w14:textId="77777777" w:rsidR="00DF392E" w:rsidRPr="008C0A8E" w:rsidRDefault="00DF392E" w:rsidP="002F3214">
            <w:pPr>
              <w:pStyle w:val="Aufzhlung1"/>
            </w:pPr>
            <w:r w:rsidRPr="008C0A8E">
              <w:t>Termine</w:t>
            </w:r>
          </w:p>
          <w:p w14:paraId="6C34C372" w14:textId="77777777" w:rsidR="00DF392E" w:rsidRPr="000804E2" w:rsidRDefault="00DF392E" w:rsidP="003F48D6"/>
          <w:p w14:paraId="3F3AEBA5" w14:textId="77777777" w:rsidR="00DF392E" w:rsidRPr="000804E2" w:rsidRDefault="00DF392E" w:rsidP="003F48D6">
            <w:r>
              <w:t>Risikovermindernde Massnahmen festlegen (Redundanzen, Inspektion, Unterhalt)</w:t>
            </w:r>
          </w:p>
        </w:tc>
        <w:tc>
          <w:tcPr>
            <w:tcW w:w="2122" w:type="dxa"/>
            <w:tcBorders>
              <w:top w:val="single" w:sz="4" w:space="0" w:color="auto"/>
              <w:bottom w:val="nil"/>
            </w:tcBorders>
            <w:tcMar>
              <w:top w:w="85" w:type="dxa"/>
              <w:bottom w:w="85" w:type="dxa"/>
            </w:tcMar>
          </w:tcPr>
          <w:p w14:paraId="526EDCC0" w14:textId="77777777" w:rsidR="00DF392E" w:rsidRPr="000804E2" w:rsidRDefault="00DF392E" w:rsidP="003F48D6">
            <w:r>
              <w:t>N</w:t>
            </w:r>
            <w:r w:rsidRPr="00216F71">
              <w:t>N</w:t>
            </w:r>
          </w:p>
        </w:tc>
      </w:tr>
      <w:tr w:rsidR="00D10EB1" w:rsidRPr="00FF3396" w14:paraId="10E871A3" w14:textId="77777777" w:rsidTr="00473E10">
        <w:tc>
          <w:tcPr>
            <w:tcW w:w="2127" w:type="dxa"/>
            <w:gridSpan w:val="3"/>
            <w:tcBorders>
              <w:top w:val="nil"/>
            </w:tcBorders>
            <w:tcMar>
              <w:top w:w="85" w:type="dxa"/>
              <w:bottom w:w="85" w:type="dxa"/>
            </w:tcMar>
          </w:tcPr>
          <w:p w14:paraId="260F6040" w14:textId="77777777" w:rsidR="00D10EB1" w:rsidRPr="00E21849" w:rsidRDefault="00D10EB1" w:rsidP="003F48D6">
            <w:pPr>
              <w:rPr>
                <w:i/>
                <w:iCs/>
              </w:rPr>
            </w:pPr>
          </w:p>
        </w:tc>
        <w:tc>
          <w:tcPr>
            <w:tcW w:w="1979" w:type="dxa"/>
            <w:tcBorders>
              <w:top w:val="nil"/>
            </w:tcBorders>
          </w:tcPr>
          <w:p w14:paraId="5E89380C" w14:textId="462F77AF" w:rsidR="00D10EB1" w:rsidRPr="00E21849" w:rsidRDefault="00D10EB1" w:rsidP="003F48D6">
            <w:pPr>
              <w:rPr>
                <w:i/>
                <w:iCs/>
              </w:rPr>
            </w:pPr>
          </w:p>
        </w:tc>
        <w:tc>
          <w:tcPr>
            <w:tcW w:w="425" w:type="dxa"/>
            <w:tcBorders>
              <w:top w:val="nil"/>
              <w:bottom w:val="nil"/>
            </w:tcBorders>
          </w:tcPr>
          <w:p w14:paraId="305FD1AA" w14:textId="77777777" w:rsidR="00D10EB1" w:rsidRPr="00F94462" w:rsidRDefault="00D10EB1" w:rsidP="003F48D6"/>
        </w:tc>
        <w:tc>
          <w:tcPr>
            <w:tcW w:w="4395" w:type="dxa"/>
            <w:gridSpan w:val="2"/>
            <w:tcBorders>
              <w:bottom w:val="single" w:sz="4" w:space="0" w:color="auto"/>
            </w:tcBorders>
            <w:tcMar>
              <w:top w:w="85" w:type="dxa"/>
              <w:bottom w:w="85" w:type="dxa"/>
            </w:tcMar>
          </w:tcPr>
          <w:p w14:paraId="51381DE5" w14:textId="66ADB0AD" w:rsidR="00D10EB1" w:rsidRPr="00FF3396" w:rsidRDefault="00D10EB1" w:rsidP="003F48D6">
            <w:r w:rsidRPr="00F94462">
              <w:t xml:space="preserve">Bauteilsuche und </w:t>
            </w:r>
            <w:r>
              <w:t>Auswahl</w:t>
            </w:r>
          </w:p>
        </w:tc>
      </w:tr>
      <w:tr w:rsidR="00DF392E" w:rsidRPr="00E21849" w14:paraId="291141F5" w14:textId="77777777" w:rsidTr="00473E10">
        <w:trPr>
          <w:trHeight w:val="282"/>
        </w:trPr>
        <w:tc>
          <w:tcPr>
            <w:tcW w:w="4106" w:type="dxa"/>
            <w:gridSpan w:val="4"/>
            <w:tcBorders>
              <w:bottom w:val="single" w:sz="4" w:space="0" w:color="auto"/>
            </w:tcBorders>
            <w:tcMar>
              <w:top w:w="85" w:type="dxa"/>
              <w:bottom w:w="85" w:type="dxa"/>
            </w:tcMar>
          </w:tcPr>
          <w:p w14:paraId="524F39F7" w14:textId="77777777" w:rsidR="00DF392E" w:rsidRPr="00E21849" w:rsidRDefault="00DF392E" w:rsidP="003F48D6">
            <w:pPr>
              <w:rPr>
                <w:i/>
                <w:iCs/>
              </w:rPr>
            </w:pPr>
            <w:r w:rsidRPr="00E21849">
              <w:rPr>
                <w:i/>
                <w:iCs/>
              </w:rPr>
              <w:t>Q</w:t>
            </w:r>
            <w:r>
              <w:rPr>
                <w:i/>
                <w:iCs/>
              </w:rPr>
              <w:t>.</w:t>
            </w:r>
            <w:r w:rsidRPr="00E21849">
              <w:rPr>
                <w:i/>
                <w:iCs/>
              </w:rPr>
              <w:t xml:space="preserve">2 Ermittlung </w:t>
            </w:r>
            <w:proofErr w:type="spellStart"/>
            <w:r w:rsidRPr="00E21849">
              <w:rPr>
                <w:i/>
                <w:iCs/>
              </w:rPr>
              <w:t>ReUse</w:t>
            </w:r>
            <w:proofErr w:type="spellEnd"/>
            <w:r w:rsidRPr="00E21849">
              <w:rPr>
                <w:i/>
                <w:iCs/>
              </w:rPr>
              <w:t>-Bauteile</w:t>
            </w:r>
          </w:p>
        </w:tc>
        <w:tc>
          <w:tcPr>
            <w:tcW w:w="425" w:type="dxa"/>
            <w:tcBorders>
              <w:top w:val="nil"/>
              <w:bottom w:val="nil"/>
            </w:tcBorders>
          </w:tcPr>
          <w:p w14:paraId="2128213A" w14:textId="77777777" w:rsidR="00DF392E" w:rsidRPr="00E21849" w:rsidRDefault="00DF392E" w:rsidP="003F48D6">
            <w:pPr>
              <w:rPr>
                <w:i/>
                <w:iCs/>
              </w:rPr>
            </w:pPr>
          </w:p>
        </w:tc>
        <w:tc>
          <w:tcPr>
            <w:tcW w:w="4395" w:type="dxa"/>
            <w:gridSpan w:val="2"/>
            <w:tcBorders>
              <w:bottom w:val="single" w:sz="4" w:space="0" w:color="auto"/>
            </w:tcBorders>
            <w:tcMar>
              <w:top w:w="85" w:type="dxa"/>
              <w:bottom w:w="85" w:type="dxa"/>
            </w:tcMar>
          </w:tcPr>
          <w:p w14:paraId="446F8CE0" w14:textId="0526160A" w:rsidR="00DF392E" w:rsidRPr="00E21849" w:rsidRDefault="00DF392E" w:rsidP="003F48D6">
            <w:pPr>
              <w:rPr>
                <w:i/>
                <w:iCs/>
              </w:rPr>
            </w:pPr>
            <w:r w:rsidRPr="00E21849">
              <w:rPr>
                <w:i/>
                <w:iCs/>
              </w:rPr>
              <w:t>Z</w:t>
            </w:r>
            <w:r>
              <w:rPr>
                <w:i/>
                <w:iCs/>
              </w:rPr>
              <w:t>.</w:t>
            </w:r>
            <w:r w:rsidRPr="00E21849">
              <w:rPr>
                <w:i/>
                <w:iCs/>
              </w:rPr>
              <w:t>2 Bauteilsuche</w:t>
            </w:r>
          </w:p>
        </w:tc>
      </w:tr>
      <w:tr w:rsidR="003F48D6" w:rsidRPr="000804E2" w14:paraId="391A85FA" w14:textId="77777777" w:rsidTr="008540EA">
        <w:trPr>
          <w:trHeight w:val="199"/>
        </w:trPr>
        <w:tc>
          <w:tcPr>
            <w:tcW w:w="2127" w:type="dxa"/>
            <w:gridSpan w:val="3"/>
            <w:tcBorders>
              <w:top w:val="nil"/>
              <w:bottom w:val="nil"/>
            </w:tcBorders>
            <w:tcMar>
              <w:top w:w="85" w:type="dxa"/>
              <w:bottom w:w="85" w:type="dxa"/>
            </w:tcMar>
          </w:tcPr>
          <w:p w14:paraId="68AAFBD0" w14:textId="77777777" w:rsidR="00DF392E" w:rsidRDefault="00DF392E" w:rsidP="003F48D6">
            <w:r>
              <w:t xml:space="preserve">Gebäudescreening </w:t>
            </w:r>
            <w:proofErr w:type="spellStart"/>
            <w:r>
              <w:t>ReUse</w:t>
            </w:r>
            <w:proofErr w:type="spellEnd"/>
            <w:r>
              <w:t xml:space="preserve"> (Stufe «detailliert») durchführen (analog SIA 430)</w:t>
            </w:r>
          </w:p>
          <w:p w14:paraId="569A0FDA" w14:textId="7F9BB090" w:rsidR="000E5F7C" w:rsidRDefault="00DF392E" w:rsidP="0035293E">
            <w:pPr>
              <w:pStyle w:val="Aufzhlung1"/>
            </w:pPr>
            <w:r w:rsidRPr="0053544E">
              <w:t>Detailliertes Inventar der vorhandenen,</w:t>
            </w:r>
            <w:r>
              <w:t xml:space="preserve"> </w:t>
            </w:r>
            <w:r w:rsidRPr="0053544E">
              <w:t>poten</w:t>
            </w:r>
            <w:r>
              <w:t>z</w:t>
            </w:r>
            <w:r w:rsidRPr="0053544E">
              <w:t>iell wiederverwendbaren</w:t>
            </w:r>
            <w:r>
              <w:t xml:space="preserve"> </w:t>
            </w:r>
            <w:r w:rsidRPr="0053544E">
              <w:t>Bauteile</w:t>
            </w:r>
          </w:p>
          <w:p w14:paraId="5B2A0148" w14:textId="77777777" w:rsidR="00DF392E" w:rsidRDefault="00DF392E" w:rsidP="0035293E">
            <w:pPr>
              <w:pStyle w:val="Aufzhlung1"/>
            </w:pPr>
            <w:r w:rsidRPr="0053544E">
              <w:t>Detailinfo</w:t>
            </w:r>
            <w:r>
              <w:t>rmationen der Bauteile</w:t>
            </w:r>
            <w:r w:rsidRPr="0053544E">
              <w:t xml:space="preserve"> </w:t>
            </w:r>
            <w:r>
              <w:t>erfassen (provisorische Bauteilpässe)</w:t>
            </w:r>
          </w:p>
          <w:p w14:paraId="758003C4" w14:textId="77777777" w:rsidR="00DF392E" w:rsidRDefault="00DF392E" w:rsidP="003F48D6"/>
          <w:p w14:paraId="4B1D6386" w14:textId="77777777" w:rsidR="00DF392E" w:rsidRPr="00B6123D" w:rsidRDefault="00DF392E" w:rsidP="003F48D6">
            <w:r>
              <w:t>Definitive Vermittlungskanäle bestimmen</w:t>
            </w:r>
          </w:p>
        </w:tc>
        <w:tc>
          <w:tcPr>
            <w:tcW w:w="1979" w:type="dxa"/>
            <w:tcBorders>
              <w:top w:val="nil"/>
              <w:bottom w:val="nil"/>
            </w:tcBorders>
            <w:tcMar>
              <w:top w:w="85" w:type="dxa"/>
              <w:bottom w:w="85" w:type="dxa"/>
            </w:tcMar>
          </w:tcPr>
          <w:p w14:paraId="35CBAC10" w14:textId="77777777" w:rsidR="00DF392E" w:rsidRDefault="00DF392E" w:rsidP="003F48D6">
            <w:r>
              <w:t>NN</w:t>
            </w:r>
          </w:p>
          <w:p w14:paraId="4A6CB3B9" w14:textId="77777777" w:rsidR="00473E10" w:rsidRDefault="00473E10" w:rsidP="003F48D6"/>
          <w:p w14:paraId="3C6B0108" w14:textId="77777777" w:rsidR="00473E10" w:rsidRDefault="00473E10" w:rsidP="003F48D6"/>
          <w:p w14:paraId="417FE61E" w14:textId="77777777" w:rsidR="00473E10" w:rsidRPr="000804E2" w:rsidRDefault="00473E10" w:rsidP="008540EA"/>
        </w:tc>
        <w:tc>
          <w:tcPr>
            <w:tcW w:w="425" w:type="dxa"/>
            <w:tcBorders>
              <w:top w:val="nil"/>
              <w:bottom w:val="nil"/>
            </w:tcBorders>
          </w:tcPr>
          <w:p w14:paraId="32345055" w14:textId="77777777" w:rsidR="00DF392E" w:rsidRDefault="00DF392E" w:rsidP="003F48D6">
            <w:pPr>
              <w:rPr>
                <w:rFonts w:ascii="Arial" w:hAnsi="Arial" w:cs="Arial"/>
                <w:bCs/>
                <w:sz w:val="16"/>
                <w:szCs w:val="16"/>
              </w:rPr>
            </w:pPr>
          </w:p>
        </w:tc>
        <w:tc>
          <w:tcPr>
            <w:tcW w:w="2273" w:type="dxa"/>
            <w:tcBorders>
              <w:top w:val="nil"/>
              <w:bottom w:val="nil"/>
            </w:tcBorders>
            <w:tcMar>
              <w:top w:w="85" w:type="dxa"/>
              <w:bottom w:w="85" w:type="dxa"/>
            </w:tcMar>
          </w:tcPr>
          <w:p w14:paraId="62ABEFF4" w14:textId="7135A628" w:rsidR="00DF392E" w:rsidRDefault="00DF392E" w:rsidP="003F48D6">
            <w:r>
              <w:t>Generische Minensuche</w:t>
            </w:r>
          </w:p>
          <w:p w14:paraId="7921426C" w14:textId="77777777" w:rsidR="00DF392E" w:rsidRDefault="00DF392E" w:rsidP="003F48D6"/>
          <w:p w14:paraId="0BFE20D3" w14:textId="77777777" w:rsidR="00DF392E" w:rsidRDefault="00DF392E" w:rsidP="003F48D6">
            <w:r>
              <w:t>Iterative Suche je Element</w:t>
            </w:r>
          </w:p>
          <w:p w14:paraId="2F3DEE3C" w14:textId="77777777" w:rsidR="00DF392E" w:rsidRDefault="00DF392E" w:rsidP="002F3214">
            <w:pPr>
              <w:pStyle w:val="Aufzhlung1"/>
            </w:pPr>
            <w:r>
              <w:t xml:space="preserve">Vorschlag eines den </w:t>
            </w:r>
            <w:r w:rsidRPr="006B76D8">
              <w:t>technischen Vorgaben entsprechende</w:t>
            </w:r>
            <w:r>
              <w:t>n</w:t>
            </w:r>
            <w:r w:rsidRPr="006B76D8">
              <w:t xml:space="preserve"> Suchergebnisse</w:t>
            </w:r>
            <w:r>
              <w:t>s</w:t>
            </w:r>
          </w:p>
          <w:p w14:paraId="75E93462" w14:textId="77777777" w:rsidR="00DF392E" w:rsidRDefault="00DF392E" w:rsidP="002F3214">
            <w:pPr>
              <w:pStyle w:val="Aufzhlung1"/>
            </w:pPr>
            <w:r>
              <w:t>Weitersuche bei Ablehnung durch die Auftraggeberin</w:t>
            </w:r>
          </w:p>
          <w:p w14:paraId="0E8B8379" w14:textId="77777777" w:rsidR="00DF392E" w:rsidRDefault="00DF392E" w:rsidP="002F3214">
            <w:pPr>
              <w:pStyle w:val="Aufzhlung1"/>
            </w:pPr>
            <w:r>
              <w:t xml:space="preserve">Erneuter Vorschlag </w:t>
            </w:r>
          </w:p>
          <w:p w14:paraId="193F73C7" w14:textId="77777777" w:rsidR="00DF392E" w:rsidRDefault="00DF392E" w:rsidP="002F3214">
            <w:pPr>
              <w:pStyle w:val="Aufzhlung1"/>
            </w:pPr>
            <w:r>
              <w:t>Etc.</w:t>
            </w:r>
          </w:p>
          <w:p w14:paraId="32496353" w14:textId="77777777" w:rsidR="00DF392E" w:rsidRDefault="00DF392E" w:rsidP="003F48D6"/>
          <w:p w14:paraId="44742C50" w14:textId="104531E7" w:rsidR="00DF392E" w:rsidRPr="0041646C" w:rsidRDefault="00DF392E" w:rsidP="003F48D6">
            <w:r w:rsidRPr="0041646C">
              <w:t>Abgleich Suchprofil mit Quellobjekten</w:t>
            </w:r>
          </w:p>
          <w:p w14:paraId="37D4C5A4" w14:textId="77777777" w:rsidR="00DF392E" w:rsidRDefault="00DF392E" w:rsidP="003F48D6"/>
          <w:p w14:paraId="78AEF07A" w14:textId="77777777" w:rsidR="00DF392E" w:rsidRPr="000804E2" w:rsidRDefault="00DF392E" w:rsidP="003F48D6">
            <w:r>
              <w:t>Quellobjektverzeichnis erstel</w:t>
            </w:r>
            <w:r w:rsidRPr="00983609">
              <w:t xml:space="preserve">len </w:t>
            </w:r>
          </w:p>
        </w:tc>
        <w:tc>
          <w:tcPr>
            <w:tcW w:w="2122" w:type="dxa"/>
            <w:tcBorders>
              <w:top w:val="nil"/>
              <w:bottom w:val="nil"/>
            </w:tcBorders>
            <w:tcMar>
              <w:top w:w="85" w:type="dxa"/>
              <w:bottom w:w="85" w:type="dxa"/>
            </w:tcMar>
          </w:tcPr>
          <w:p w14:paraId="6A4C7898" w14:textId="77777777" w:rsidR="00DF392E" w:rsidRDefault="00DF392E" w:rsidP="003F48D6">
            <w:r>
              <w:lastRenderedPageBreak/>
              <w:t>NN</w:t>
            </w:r>
          </w:p>
          <w:p w14:paraId="12BB5E3A" w14:textId="77777777" w:rsidR="00DF392E" w:rsidRPr="000804E2" w:rsidRDefault="00DF392E" w:rsidP="003F48D6"/>
        </w:tc>
      </w:tr>
      <w:tr w:rsidR="00C672F4" w:rsidRPr="001F73E6" w14:paraId="0048ADD9" w14:textId="77777777" w:rsidTr="00D10EB1">
        <w:tc>
          <w:tcPr>
            <w:tcW w:w="4106" w:type="dxa"/>
            <w:gridSpan w:val="4"/>
            <w:tcBorders>
              <w:bottom w:val="single" w:sz="4" w:space="0" w:color="auto"/>
            </w:tcBorders>
            <w:shd w:val="clear" w:color="auto" w:fill="auto"/>
            <w:tcMar>
              <w:top w:w="85" w:type="dxa"/>
              <w:bottom w:w="85" w:type="dxa"/>
            </w:tcMar>
          </w:tcPr>
          <w:p w14:paraId="4992966B" w14:textId="77777777" w:rsidR="00C672F4" w:rsidRPr="002F3214" w:rsidRDefault="00C672F4" w:rsidP="003F48D6">
            <w:pPr>
              <w:rPr>
                <w:b/>
                <w:bCs/>
              </w:rPr>
            </w:pPr>
            <w:r w:rsidRPr="002F3214">
              <w:rPr>
                <w:b/>
                <w:bCs/>
              </w:rPr>
              <w:t>Demontagebegleitung</w:t>
            </w:r>
          </w:p>
        </w:tc>
        <w:tc>
          <w:tcPr>
            <w:tcW w:w="425" w:type="dxa"/>
            <w:tcBorders>
              <w:top w:val="nil"/>
              <w:bottom w:val="nil"/>
            </w:tcBorders>
          </w:tcPr>
          <w:p w14:paraId="7EDB4A2B" w14:textId="77777777" w:rsidR="00C672F4" w:rsidRPr="001F73E6" w:rsidRDefault="00C672F4" w:rsidP="003F48D6">
            <w:pPr>
              <w:rPr>
                <w:rFonts w:ascii="Arial" w:hAnsi="Arial" w:cs="Arial"/>
                <w:bCs/>
                <w:i/>
                <w:iCs/>
                <w:sz w:val="16"/>
                <w:szCs w:val="16"/>
              </w:rPr>
            </w:pPr>
          </w:p>
        </w:tc>
        <w:tc>
          <w:tcPr>
            <w:tcW w:w="2273" w:type="dxa"/>
            <w:tcBorders>
              <w:top w:val="nil"/>
              <w:bottom w:val="single" w:sz="4" w:space="0" w:color="auto"/>
              <w:right w:val="single" w:sz="4" w:space="0" w:color="auto"/>
            </w:tcBorders>
            <w:tcMar>
              <w:top w:w="85" w:type="dxa"/>
              <w:bottom w:w="85" w:type="dxa"/>
            </w:tcMar>
          </w:tcPr>
          <w:p w14:paraId="46DA6087" w14:textId="77777777" w:rsidR="00C672F4" w:rsidRPr="001F73E6" w:rsidRDefault="00C672F4" w:rsidP="003F48D6">
            <w:pPr>
              <w:rPr>
                <w:i/>
                <w:iCs/>
              </w:rPr>
            </w:pPr>
          </w:p>
        </w:tc>
        <w:tc>
          <w:tcPr>
            <w:tcW w:w="2122" w:type="dxa"/>
            <w:tcBorders>
              <w:top w:val="nil"/>
              <w:left w:val="single" w:sz="4" w:space="0" w:color="auto"/>
              <w:bottom w:val="single" w:sz="4" w:space="0" w:color="auto"/>
            </w:tcBorders>
          </w:tcPr>
          <w:p w14:paraId="17A17578" w14:textId="2BE9E3F1" w:rsidR="00C672F4" w:rsidRPr="001F73E6" w:rsidRDefault="00C672F4" w:rsidP="003F48D6">
            <w:pPr>
              <w:rPr>
                <w:i/>
                <w:iCs/>
              </w:rPr>
            </w:pPr>
          </w:p>
        </w:tc>
      </w:tr>
      <w:tr w:rsidR="00DF392E" w:rsidRPr="001F73E6" w14:paraId="13DEF444" w14:textId="77777777" w:rsidTr="002F3214">
        <w:tc>
          <w:tcPr>
            <w:tcW w:w="4106" w:type="dxa"/>
            <w:gridSpan w:val="4"/>
            <w:tcBorders>
              <w:bottom w:val="single" w:sz="4" w:space="0" w:color="auto"/>
            </w:tcBorders>
            <w:tcMar>
              <w:top w:w="85" w:type="dxa"/>
              <w:bottom w:w="85" w:type="dxa"/>
            </w:tcMar>
          </w:tcPr>
          <w:p w14:paraId="0FEA6D7D" w14:textId="77777777" w:rsidR="00DF392E" w:rsidRPr="001F73E6" w:rsidRDefault="00DF392E" w:rsidP="003F48D6">
            <w:pPr>
              <w:rPr>
                <w:bCs/>
                <w:i/>
                <w:iCs/>
              </w:rPr>
            </w:pPr>
            <w:r w:rsidRPr="001F73E6">
              <w:rPr>
                <w:bCs/>
                <w:i/>
                <w:iCs/>
              </w:rPr>
              <w:t>Q</w:t>
            </w:r>
            <w:r>
              <w:rPr>
                <w:bCs/>
                <w:i/>
                <w:iCs/>
              </w:rPr>
              <w:t>.</w:t>
            </w:r>
            <w:r w:rsidRPr="001F73E6">
              <w:rPr>
                <w:bCs/>
                <w:i/>
                <w:iCs/>
              </w:rPr>
              <w:t>3 Bestrebungen zur Demontage, Vermittlung und Wiederverwendung</w:t>
            </w:r>
          </w:p>
        </w:tc>
        <w:tc>
          <w:tcPr>
            <w:tcW w:w="425" w:type="dxa"/>
            <w:tcBorders>
              <w:top w:val="nil"/>
              <w:bottom w:val="nil"/>
            </w:tcBorders>
          </w:tcPr>
          <w:p w14:paraId="7625413E" w14:textId="77777777" w:rsidR="00DF392E" w:rsidRPr="001F73E6" w:rsidRDefault="00DF392E" w:rsidP="003F48D6">
            <w:pPr>
              <w:rPr>
                <w:rFonts w:ascii="Arial" w:hAnsi="Arial" w:cs="Arial"/>
                <w:bCs/>
                <w:i/>
                <w:iCs/>
                <w:sz w:val="16"/>
                <w:szCs w:val="16"/>
              </w:rPr>
            </w:pPr>
          </w:p>
        </w:tc>
        <w:tc>
          <w:tcPr>
            <w:tcW w:w="4395" w:type="dxa"/>
            <w:gridSpan w:val="2"/>
            <w:tcBorders>
              <w:bottom w:val="single" w:sz="4" w:space="0" w:color="auto"/>
            </w:tcBorders>
            <w:tcMar>
              <w:top w:w="85" w:type="dxa"/>
              <w:bottom w:w="85" w:type="dxa"/>
            </w:tcMar>
          </w:tcPr>
          <w:p w14:paraId="2F771753" w14:textId="2739F97F" w:rsidR="00DF392E" w:rsidRPr="001F73E6" w:rsidRDefault="00DF392E" w:rsidP="003F48D6">
            <w:pPr>
              <w:rPr>
                <w:i/>
                <w:iCs/>
              </w:rPr>
            </w:pPr>
            <w:r w:rsidRPr="001F73E6">
              <w:rPr>
                <w:i/>
                <w:iCs/>
              </w:rPr>
              <w:t>Z</w:t>
            </w:r>
            <w:r>
              <w:rPr>
                <w:i/>
                <w:iCs/>
              </w:rPr>
              <w:t>.</w:t>
            </w:r>
            <w:r w:rsidRPr="001F73E6">
              <w:rPr>
                <w:i/>
                <w:iCs/>
              </w:rPr>
              <w:t>3 Auswahl</w:t>
            </w:r>
          </w:p>
        </w:tc>
      </w:tr>
      <w:tr w:rsidR="003F48D6" w:rsidRPr="0041646C" w14:paraId="04DC4893" w14:textId="77777777" w:rsidTr="002943E4">
        <w:tc>
          <w:tcPr>
            <w:tcW w:w="2127" w:type="dxa"/>
            <w:gridSpan w:val="3"/>
            <w:tcBorders>
              <w:top w:val="nil"/>
              <w:bottom w:val="nil"/>
            </w:tcBorders>
            <w:tcMar>
              <w:top w:w="85" w:type="dxa"/>
              <w:bottom w:w="85" w:type="dxa"/>
            </w:tcMar>
          </w:tcPr>
          <w:p w14:paraId="09228A96" w14:textId="77777777" w:rsidR="00DF392E" w:rsidRDefault="00DF392E" w:rsidP="003F48D6">
            <w:pPr>
              <w:rPr>
                <w:bCs/>
              </w:rPr>
            </w:pPr>
            <w:r>
              <w:rPr>
                <w:bCs/>
              </w:rPr>
              <w:t>Wiederverwendungskonzept erstellen (analog Entsorgungskonzept SIA 430)</w:t>
            </w:r>
          </w:p>
          <w:p w14:paraId="0D2B44CF" w14:textId="77777777" w:rsidR="00DF392E" w:rsidRDefault="00DF392E" w:rsidP="003F48D6">
            <w:pPr>
              <w:rPr>
                <w:bCs/>
              </w:rPr>
            </w:pPr>
          </w:p>
          <w:p w14:paraId="4FFB6209" w14:textId="77777777" w:rsidR="00DF392E" w:rsidRDefault="00DF392E" w:rsidP="003F48D6">
            <w:pPr>
              <w:rPr>
                <w:bCs/>
              </w:rPr>
            </w:pPr>
            <w:r>
              <w:rPr>
                <w:bCs/>
              </w:rPr>
              <w:t>Absichtserklärungen aufstellen und vermitteln</w:t>
            </w:r>
          </w:p>
          <w:p w14:paraId="0C7CDD3C" w14:textId="77777777" w:rsidR="00DF392E" w:rsidRDefault="00DF392E" w:rsidP="003F48D6">
            <w:pPr>
              <w:rPr>
                <w:bCs/>
              </w:rPr>
            </w:pPr>
          </w:p>
          <w:p w14:paraId="31B49097" w14:textId="77777777" w:rsidR="005F5C3C" w:rsidRDefault="005F5C3C" w:rsidP="003F48D6">
            <w:pPr>
              <w:rPr>
                <w:bCs/>
              </w:rPr>
            </w:pPr>
          </w:p>
          <w:p w14:paraId="0C3D0C6A" w14:textId="5808F67A" w:rsidR="00DF392E" w:rsidRPr="000804E2" w:rsidRDefault="00DF392E" w:rsidP="003F48D6">
            <w:pPr>
              <w:rPr>
                <w:bCs/>
              </w:rPr>
            </w:pPr>
            <w:r>
              <w:rPr>
                <w:bCs/>
              </w:rPr>
              <w:t>Demontage an behördliche Auflagen</w:t>
            </w:r>
            <w:r w:rsidR="005F5C3C">
              <w:rPr>
                <w:bCs/>
              </w:rPr>
              <w:t xml:space="preserve"> anpassen</w:t>
            </w:r>
            <w:r>
              <w:rPr>
                <w:bCs/>
              </w:rPr>
              <w:t xml:space="preserve"> (keine grundsätzliche Überarbeitung)</w:t>
            </w:r>
          </w:p>
        </w:tc>
        <w:tc>
          <w:tcPr>
            <w:tcW w:w="1979" w:type="dxa"/>
            <w:tcBorders>
              <w:top w:val="nil"/>
              <w:bottom w:val="nil"/>
            </w:tcBorders>
            <w:tcMar>
              <w:top w:w="85" w:type="dxa"/>
              <w:bottom w:w="85" w:type="dxa"/>
            </w:tcMar>
          </w:tcPr>
          <w:p w14:paraId="1D11EA58" w14:textId="66A78775" w:rsidR="00DF392E" w:rsidRPr="0041646C" w:rsidRDefault="00DF392E" w:rsidP="003F48D6">
            <w:pPr>
              <w:rPr>
                <w:bCs/>
              </w:rPr>
            </w:pPr>
            <w:r w:rsidRPr="0041646C">
              <w:rPr>
                <w:bCs/>
              </w:rPr>
              <w:t>Mitwirkung bei der Einreichung des Rückbau- resp. Demontagebewilligungsgesuch</w:t>
            </w:r>
            <w:r w:rsidR="000C1F67">
              <w:rPr>
                <w:bCs/>
              </w:rPr>
              <w:t>s</w:t>
            </w:r>
            <w:r w:rsidRPr="0041646C">
              <w:rPr>
                <w:bCs/>
              </w:rPr>
              <w:t xml:space="preserve"> </w:t>
            </w:r>
          </w:p>
        </w:tc>
        <w:tc>
          <w:tcPr>
            <w:tcW w:w="425" w:type="dxa"/>
            <w:tcBorders>
              <w:top w:val="nil"/>
              <w:bottom w:val="nil"/>
            </w:tcBorders>
          </w:tcPr>
          <w:p w14:paraId="64DAEDCA" w14:textId="77777777" w:rsidR="00DF392E" w:rsidRPr="0041646C" w:rsidRDefault="00DF392E" w:rsidP="003F48D6">
            <w:pPr>
              <w:rPr>
                <w:rFonts w:ascii="Arial" w:hAnsi="Arial" w:cs="Arial"/>
                <w:bCs/>
                <w:sz w:val="16"/>
                <w:szCs w:val="16"/>
              </w:rPr>
            </w:pPr>
          </w:p>
        </w:tc>
        <w:tc>
          <w:tcPr>
            <w:tcW w:w="2273" w:type="dxa"/>
            <w:tcBorders>
              <w:top w:val="nil"/>
              <w:bottom w:val="nil"/>
            </w:tcBorders>
            <w:tcMar>
              <w:top w:w="85" w:type="dxa"/>
              <w:bottom w:w="85" w:type="dxa"/>
            </w:tcMar>
          </w:tcPr>
          <w:p w14:paraId="5357EF69" w14:textId="7C7663AD" w:rsidR="00DF392E" w:rsidRDefault="00DF392E" w:rsidP="003F48D6">
            <w:r w:rsidRPr="0041646C">
              <w:t>Verfeinerung des Bauteilkatalogs</w:t>
            </w:r>
            <w:r>
              <w:t>:</w:t>
            </w:r>
          </w:p>
          <w:p w14:paraId="6F8866E2" w14:textId="77777777" w:rsidR="00DF392E" w:rsidRDefault="00DF392E" w:rsidP="003F48D6"/>
          <w:p w14:paraId="5EDFE0D7" w14:textId="4404914F" w:rsidR="00DF392E" w:rsidRDefault="00DF392E" w:rsidP="000C2272">
            <w:r>
              <w:t>Gemäss Vertrag vereinbarte Anzahl valable</w:t>
            </w:r>
            <w:r w:rsidR="000C1F67">
              <w:t>r</w:t>
            </w:r>
            <w:r>
              <w:t xml:space="preserve"> Vorschläge pro Bauteilgruppe</w:t>
            </w:r>
          </w:p>
          <w:p w14:paraId="4DC171CB" w14:textId="77777777" w:rsidR="00DF392E" w:rsidRPr="0041646C" w:rsidRDefault="00DF392E" w:rsidP="000C2272"/>
          <w:p w14:paraId="113762D9" w14:textId="2D73BD7D" w:rsidR="00DF392E" w:rsidRPr="0041646C" w:rsidRDefault="00DF392E" w:rsidP="000C2272">
            <w:r w:rsidRPr="0041646C">
              <w:t>Bauteile auf Eignung und Einhaltung der spezifischen Anforderungen</w:t>
            </w:r>
            <w:r w:rsidR="00026D1E">
              <w:t xml:space="preserve"> untersuchen</w:t>
            </w:r>
            <w:r w:rsidRPr="0041646C">
              <w:t xml:space="preserve">, ev. unter Beizug von </w:t>
            </w:r>
            <w:proofErr w:type="spellStart"/>
            <w:proofErr w:type="gramStart"/>
            <w:r w:rsidRPr="0041646C">
              <w:t>Spezialist</w:t>
            </w:r>
            <w:r w:rsidR="00D76CA7">
              <w:t>:</w:t>
            </w:r>
            <w:r>
              <w:t>innen</w:t>
            </w:r>
            <w:proofErr w:type="spellEnd"/>
            <w:proofErr w:type="gramEnd"/>
          </w:p>
          <w:p w14:paraId="14D7DA1A" w14:textId="77777777" w:rsidR="00DF392E" w:rsidRPr="0041646C" w:rsidRDefault="00DF392E" w:rsidP="000C2272"/>
          <w:p w14:paraId="4A190488" w14:textId="76F819F6" w:rsidR="0086556F" w:rsidRPr="0041646C" w:rsidRDefault="00DF392E" w:rsidP="000C2272">
            <w:r w:rsidRPr="0041646C">
              <w:t>Konsultation Gesamtleitung: Prüfungsanträge stellen</w:t>
            </w:r>
            <w:r>
              <w:t>, Bauteilfreigabe einholen</w:t>
            </w:r>
          </w:p>
        </w:tc>
        <w:tc>
          <w:tcPr>
            <w:tcW w:w="2122" w:type="dxa"/>
            <w:tcBorders>
              <w:top w:val="nil"/>
              <w:bottom w:val="nil"/>
            </w:tcBorders>
            <w:tcMar>
              <w:top w:w="85" w:type="dxa"/>
              <w:bottom w:w="85" w:type="dxa"/>
            </w:tcMar>
          </w:tcPr>
          <w:p w14:paraId="3CCFA43B" w14:textId="791CF31D" w:rsidR="00DF392E" w:rsidRPr="0041646C" w:rsidRDefault="00DF392E" w:rsidP="003F48D6">
            <w:r w:rsidRPr="0041646C">
              <w:t>Mitwirkung bei der Einreichung des Rückbau- resp. Demontagebewilligungsgesuch</w:t>
            </w:r>
            <w:r w:rsidR="000C1F67">
              <w:t>s</w:t>
            </w:r>
            <w:r w:rsidRPr="0041646C">
              <w:t xml:space="preserve"> </w:t>
            </w:r>
          </w:p>
        </w:tc>
      </w:tr>
      <w:tr w:rsidR="00D10EB1" w:rsidRPr="00F45376" w14:paraId="76690EE3" w14:textId="77777777" w:rsidTr="00D10EB1">
        <w:tc>
          <w:tcPr>
            <w:tcW w:w="2127" w:type="dxa"/>
            <w:gridSpan w:val="3"/>
            <w:tcBorders>
              <w:top w:val="nil"/>
            </w:tcBorders>
            <w:tcMar>
              <w:top w:w="85" w:type="dxa"/>
              <w:bottom w:w="85" w:type="dxa"/>
            </w:tcMar>
          </w:tcPr>
          <w:p w14:paraId="2392A58F" w14:textId="77777777" w:rsidR="00D10EB1" w:rsidRPr="0036311D" w:rsidRDefault="00D10EB1" w:rsidP="003F48D6">
            <w:pPr>
              <w:rPr>
                <w:bCs/>
                <w:i/>
                <w:iCs/>
              </w:rPr>
            </w:pPr>
          </w:p>
        </w:tc>
        <w:tc>
          <w:tcPr>
            <w:tcW w:w="1979" w:type="dxa"/>
            <w:tcBorders>
              <w:top w:val="nil"/>
            </w:tcBorders>
          </w:tcPr>
          <w:p w14:paraId="11D8DA6A" w14:textId="78926752" w:rsidR="00D10EB1" w:rsidRPr="0036311D" w:rsidRDefault="00D10EB1" w:rsidP="003F48D6">
            <w:pPr>
              <w:rPr>
                <w:bCs/>
                <w:i/>
                <w:iCs/>
              </w:rPr>
            </w:pPr>
          </w:p>
        </w:tc>
        <w:tc>
          <w:tcPr>
            <w:tcW w:w="425" w:type="dxa"/>
            <w:tcBorders>
              <w:top w:val="nil"/>
              <w:bottom w:val="nil"/>
            </w:tcBorders>
            <w:shd w:val="clear" w:color="auto" w:fill="auto"/>
          </w:tcPr>
          <w:p w14:paraId="29E3667C" w14:textId="77777777" w:rsidR="00D10EB1" w:rsidRPr="00D96B98" w:rsidRDefault="00D10EB1" w:rsidP="003F48D6">
            <w:pPr>
              <w:rPr>
                <w:rFonts w:ascii="Arial" w:hAnsi="Arial" w:cs="Arial"/>
                <w:b/>
                <w:sz w:val="16"/>
                <w:szCs w:val="16"/>
              </w:rPr>
            </w:pPr>
          </w:p>
        </w:tc>
        <w:tc>
          <w:tcPr>
            <w:tcW w:w="4395" w:type="dxa"/>
            <w:gridSpan w:val="2"/>
            <w:shd w:val="clear" w:color="auto" w:fill="auto"/>
            <w:tcMar>
              <w:top w:w="85" w:type="dxa"/>
              <w:bottom w:w="85" w:type="dxa"/>
            </w:tcMar>
          </w:tcPr>
          <w:p w14:paraId="473FD206" w14:textId="7E5BFC1A" w:rsidR="00D10EB1" w:rsidRPr="00F45376" w:rsidRDefault="00D10EB1" w:rsidP="003F48D6">
            <w:pPr>
              <w:rPr>
                <w:b/>
              </w:rPr>
            </w:pPr>
            <w:r w:rsidRPr="00D96B98">
              <w:rPr>
                <w:b/>
              </w:rPr>
              <w:t>Bauteilbeschaffung</w:t>
            </w:r>
          </w:p>
        </w:tc>
      </w:tr>
      <w:tr w:rsidR="00DF392E" w:rsidRPr="0036311D" w14:paraId="2C87353C" w14:textId="77777777" w:rsidTr="002F3214">
        <w:tc>
          <w:tcPr>
            <w:tcW w:w="4106" w:type="dxa"/>
            <w:gridSpan w:val="4"/>
            <w:tcMar>
              <w:top w:w="85" w:type="dxa"/>
              <w:bottom w:w="85" w:type="dxa"/>
            </w:tcMar>
          </w:tcPr>
          <w:p w14:paraId="376D0B15" w14:textId="77777777" w:rsidR="00DF392E" w:rsidRPr="0036311D" w:rsidRDefault="00DF392E" w:rsidP="003F48D6">
            <w:pPr>
              <w:rPr>
                <w:bCs/>
                <w:i/>
                <w:iCs/>
              </w:rPr>
            </w:pPr>
            <w:r w:rsidRPr="0036311D">
              <w:rPr>
                <w:bCs/>
                <w:i/>
                <w:iCs/>
              </w:rPr>
              <w:t>Q</w:t>
            </w:r>
            <w:r>
              <w:rPr>
                <w:bCs/>
                <w:i/>
                <w:iCs/>
              </w:rPr>
              <w:t>.</w:t>
            </w:r>
            <w:r w:rsidRPr="0036311D">
              <w:rPr>
                <w:bCs/>
                <w:i/>
                <w:iCs/>
              </w:rPr>
              <w:t>4 Ausschreibung Demontage</w:t>
            </w:r>
          </w:p>
        </w:tc>
        <w:tc>
          <w:tcPr>
            <w:tcW w:w="425" w:type="dxa"/>
            <w:tcBorders>
              <w:top w:val="nil"/>
              <w:bottom w:val="nil"/>
            </w:tcBorders>
          </w:tcPr>
          <w:p w14:paraId="11E08752" w14:textId="77777777" w:rsidR="00DF392E" w:rsidRPr="0036311D" w:rsidRDefault="00DF392E" w:rsidP="003F48D6">
            <w:pPr>
              <w:rPr>
                <w:rFonts w:ascii="Arial" w:hAnsi="Arial" w:cs="Arial"/>
                <w:bCs/>
                <w:i/>
                <w:iCs/>
                <w:sz w:val="16"/>
                <w:szCs w:val="16"/>
              </w:rPr>
            </w:pPr>
          </w:p>
        </w:tc>
        <w:tc>
          <w:tcPr>
            <w:tcW w:w="4395" w:type="dxa"/>
            <w:gridSpan w:val="2"/>
            <w:tcMar>
              <w:top w:w="85" w:type="dxa"/>
              <w:bottom w:w="85" w:type="dxa"/>
            </w:tcMar>
          </w:tcPr>
          <w:p w14:paraId="6D4EFEC4" w14:textId="60CF75A1" w:rsidR="00DF392E" w:rsidRPr="0036311D" w:rsidRDefault="00DF392E" w:rsidP="003F48D6">
            <w:pPr>
              <w:rPr>
                <w:i/>
                <w:iCs/>
              </w:rPr>
            </w:pPr>
            <w:r w:rsidRPr="0036311D">
              <w:rPr>
                <w:i/>
                <w:iCs/>
              </w:rPr>
              <w:t>Z</w:t>
            </w:r>
            <w:r>
              <w:rPr>
                <w:i/>
                <w:iCs/>
              </w:rPr>
              <w:t>.</w:t>
            </w:r>
            <w:r w:rsidRPr="0036311D">
              <w:rPr>
                <w:i/>
                <w:iCs/>
              </w:rPr>
              <w:t xml:space="preserve">4 </w:t>
            </w:r>
            <w:r>
              <w:rPr>
                <w:i/>
                <w:iCs/>
              </w:rPr>
              <w:t>Sondagen, Prüfungen und Demontagesubmission</w:t>
            </w:r>
          </w:p>
        </w:tc>
      </w:tr>
      <w:tr w:rsidR="004769F1" w:rsidRPr="000804E2" w14:paraId="29A2F615" w14:textId="77777777" w:rsidTr="00F20F15">
        <w:trPr>
          <w:trHeight w:val="548"/>
        </w:trPr>
        <w:tc>
          <w:tcPr>
            <w:tcW w:w="2127" w:type="dxa"/>
            <w:gridSpan w:val="3"/>
            <w:tcBorders>
              <w:bottom w:val="nil"/>
            </w:tcBorders>
            <w:tcMar>
              <w:top w:w="85" w:type="dxa"/>
              <w:bottom w:w="85" w:type="dxa"/>
            </w:tcMar>
          </w:tcPr>
          <w:p w14:paraId="675A98A7" w14:textId="1B10137B" w:rsidR="00DF392E" w:rsidRDefault="00DF392E" w:rsidP="003F48D6">
            <w:pPr>
              <w:rPr>
                <w:bCs/>
              </w:rPr>
            </w:pPr>
            <w:r>
              <w:rPr>
                <w:bCs/>
              </w:rPr>
              <w:t xml:space="preserve">Submission von Demontagearbeiten </w:t>
            </w:r>
            <w:r w:rsidR="00557A04">
              <w:rPr>
                <w:bCs/>
              </w:rPr>
              <w:t>vorbereiten und durchführen</w:t>
            </w:r>
          </w:p>
        </w:tc>
        <w:tc>
          <w:tcPr>
            <w:tcW w:w="1979" w:type="dxa"/>
            <w:tcBorders>
              <w:bottom w:val="nil"/>
            </w:tcBorders>
            <w:tcMar>
              <w:top w:w="85" w:type="dxa"/>
              <w:bottom w:w="85" w:type="dxa"/>
            </w:tcMar>
          </w:tcPr>
          <w:p w14:paraId="199F34C2" w14:textId="77777777" w:rsidR="00DF392E" w:rsidRPr="000804E2" w:rsidRDefault="00DF392E" w:rsidP="003F48D6">
            <w:pPr>
              <w:rPr>
                <w:bCs/>
              </w:rPr>
            </w:pPr>
            <w:r>
              <w:rPr>
                <w:bCs/>
              </w:rPr>
              <w:t>NN</w:t>
            </w:r>
          </w:p>
        </w:tc>
        <w:tc>
          <w:tcPr>
            <w:tcW w:w="425" w:type="dxa"/>
            <w:tcBorders>
              <w:top w:val="nil"/>
              <w:bottom w:val="nil"/>
            </w:tcBorders>
          </w:tcPr>
          <w:p w14:paraId="23414530" w14:textId="77777777" w:rsidR="00DF392E" w:rsidRPr="0041646C" w:rsidRDefault="00DF392E" w:rsidP="003F48D6">
            <w:pPr>
              <w:rPr>
                <w:rFonts w:ascii="Arial" w:hAnsi="Arial" w:cs="Arial"/>
                <w:bCs/>
                <w:sz w:val="16"/>
                <w:szCs w:val="16"/>
              </w:rPr>
            </w:pPr>
          </w:p>
        </w:tc>
        <w:tc>
          <w:tcPr>
            <w:tcW w:w="2273" w:type="dxa"/>
            <w:tcBorders>
              <w:bottom w:val="nil"/>
            </w:tcBorders>
            <w:tcMar>
              <w:top w:w="85" w:type="dxa"/>
              <w:bottom w:w="85" w:type="dxa"/>
            </w:tcMar>
          </w:tcPr>
          <w:p w14:paraId="0BB7B425" w14:textId="35D764C2" w:rsidR="00DF392E" w:rsidRPr="00F21DD0" w:rsidRDefault="00DF392E" w:rsidP="003F48D6">
            <w:r w:rsidRPr="00F21DD0">
              <w:t>Ggf. erforderliche Sondagen, Prüfungen koordinieren</w:t>
            </w:r>
          </w:p>
          <w:p w14:paraId="2186B5BA" w14:textId="77777777" w:rsidR="00DF392E" w:rsidRPr="00F21DD0" w:rsidRDefault="00DF392E" w:rsidP="003F48D6"/>
          <w:p w14:paraId="47F66295" w14:textId="77777777" w:rsidR="00DF392E" w:rsidRPr="00F21DD0" w:rsidRDefault="00DF392E" w:rsidP="003F48D6">
            <w:r w:rsidRPr="00F21DD0">
              <w:t>Ggf. Zertifikate, Leistungsnachweise etc. einholen</w:t>
            </w:r>
          </w:p>
          <w:p w14:paraId="5230C8F1" w14:textId="77777777" w:rsidR="00DF392E" w:rsidRPr="00F21DD0" w:rsidRDefault="00DF392E" w:rsidP="003F48D6"/>
          <w:p w14:paraId="3499A516" w14:textId="7C73EE6D" w:rsidR="00DF392E" w:rsidRPr="00F21DD0" w:rsidRDefault="00DF392E" w:rsidP="003F48D6">
            <w:r w:rsidRPr="00F21DD0">
              <w:t>Submission von Demontagearbeiten</w:t>
            </w:r>
            <w:r w:rsidR="00557A04">
              <w:rPr>
                <w:bCs/>
              </w:rPr>
              <w:t xml:space="preserve"> vorbereiten und durchführen</w:t>
            </w:r>
            <w:r w:rsidRPr="00F21DD0">
              <w:t>;</w:t>
            </w:r>
            <w:r w:rsidR="00557A04">
              <w:t xml:space="preserve"> </w:t>
            </w:r>
            <w:r w:rsidRPr="00F21DD0">
              <w:t>ggf. Demontagekonzepte erstellen</w:t>
            </w:r>
          </w:p>
        </w:tc>
        <w:tc>
          <w:tcPr>
            <w:tcW w:w="2122" w:type="dxa"/>
            <w:tcBorders>
              <w:bottom w:val="nil"/>
            </w:tcBorders>
            <w:tcMar>
              <w:top w:w="85" w:type="dxa"/>
              <w:bottom w:w="85" w:type="dxa"/>
            </w:tcMar>
          </w:tcPr>
          <w:p w14:paraId="055F072D" w14:textId="77777777" w:rsidR="00DF392E" w:rsidRPr="00F21DD0" w:rsidRDefault="00DF392E" w:rsidP="003F48D6">
            <w:r w:rsidRPr="00F21DD0">
              <w:t>NN</w:t>
            </w:r>
          </w:p>
        </w:tc>
      </w:tr>
      <w:tr w:rsidR="00DF392E" w:rsidRPr="007121D8" w14:paraId="1F91EFE7" w14:textId="77777777" w:rsidTr="002F3214">
        <w:tc>
          <w:tcPr>
            <w:tcW w:w="4106" w:type="dxa"/>
            <w:gridSpan w:val="4"/>
            <w:tcBorders>
              <w:bottom w:val="single" w:sz="4" w:space="0" w:color="auto"/>
            </w:tcBorders>
            <w:tcMar>
              <w:top w:w="85" w:type="dxa"/>
              <w:bottom w:w="85" w:type="dxa"/>
            </w:tcMar>
          </w:tcPr>
          <w:p w14:paraId="6BC747F6" w14:textId="77777777" w:rsidR="00DF392E" w:rsidRPr="007121D8" w:rsidRDefault="00DF392E" w:rsidP="003F48D6">
            <w:pPr>
              <w:rPr>
                <w:bCs/>
                <w:i/>
                <w:iCs/>
              </w:rPr>
            </w:pPr>
            <w:r w:rsidRPr="007121D8">
              <w:rPr>
                <w:bCs/>
                <w:i/>
                <w:iCs/>
              </w:rPr>
              <w:t>Q</w:t>
            </w:r>
            <w:r>
              <w:rPr>
                <w:bCs/>
                <w:i/>
                <w:iCs/>
              </w:rPr>
              <w:t>.</w:t>
            </w:r>
            <w:r w:rsidRPr="007121D8">
              <w:rPr>
                <w:bCs/>
                <w:i/>
                <w:iCs/>
              </w:rPr>
              <w:t>5 Vermittlung und Verkauf</w:t>
            </w:r>
          </w:p>
        </w:tc>
        <w:tc>
          <w:tcPr>
            <w:tcW w:w="425" w:type="dxa"/>
            <w:tcBorders>
              <w:top w:val="nil"/>
              <w:bottom w:val="nil"/>
            </w:tcBorders>
          </w:tcPr>
          <w:p w14:paraId="22F116D0" w14:textId="77777777" w:rsidR="00DF392E" w:rsidRPr="007121D8" w:rsidRDefault="00DF392E" w:rsidP="003F48D6">
            <w:pPr>
              <w:rPr>
                <w:rFonts w:ascii="Arial" w:hAnsi="Arial" w:cs="Arial"/>
                <w:bCs/>
                <w:i/>
                <w:iCs/>
                <w:sz w:val="16"/>
                <w:szCs w:val="16"/>
              </w:rPr>
            </w:pPr>
          </w:p>
        </w:tc>
        <w:tc>
          <w:tcPr>
            <w:tcW w:w="4395" w:type="dxa"/>
            <w:gridSpan w:val="2"/>
            <w:tcMar>
              <w:top w:w="85" w:type="dxa"/>
              <w:bottom w:w="85" w:type="dxa"/>
            </w:tcMar>
          </w:tcPr>
          <w:p w14:paraId="57209B62" w14:textId="25D6225D" w:rsidR="00DF392E" w:rsidRPr="00CA3EEC" w:rsidRDefault="00DF392E" w:rsidP="003F48D6">
            <w:pPr>
              <w:rPr>
                <w:i/>
                <w:iCs/>
              </w:rPr>
            </w:pPr>
            <w:r w:rsidRPr="00CA3EEC">
              <w:rPr>
                <w:i/>
                <w:iCs/>
              </w:rPr>
              <w:t xml:space="preserve">Z.5 </w:t>
            </w:r>
            <w:r w:rsidRPr="00E853A3">
              <w:rPr>
                <w:bCs/>
                <w:i/>
                <w:iCs/>
              </w:rPr>
              <w:t>Erwerbsvorgang</w:t>
            </w:r>
          </w:p>
        </w:tc>
      </w:tr>
      <w:tr w:rsidR="004769F1" w:rsidRPr="000804E2" w14:paraId="6C4712E7" w14:textId="77777777" w:rsidTr="008540EA">
        <w:trPr>
          <w:trHeight w:val="912"/>
        </w:trPr>
        <w:tc>
          <w:tcPr>
            <w:tcW w:w="2127" w:type="dxa"/>
            <w:gridSpan w:val="3"/>
            <w:tcBorders>
              <w:top w:val="nil"/>
              <w:bottom w:val="nil"/>
            </w:tcBorders>
            <w:tcMar>
              <w:top w:w="85" w:type="dxa"/>
              <w:bottom w:w="85" w:type="dxa"/>
            </w:tcMar>
          </w:tcPr>
          <w:p w14:paraId="2974C49F" w14:textId="77777777" w:rsidR="00DF392E" w:rsidRDefault="00DF392E" w:rsidP="003F48D6">
            <w:pPr>
              <w:rPr>
                <w:bCs/>
              </w:rPr>
            </w:pPr>
            <w:r>
              <w:rPr>
                <w:bCs/>
              </w:rPr>
              <w:t>Vermittlungskanäle erstellen und bewirtschaften</w:t>
            </w:r>
          </w:p>
          <w:p w14:paraId="7FA7DCA7" w14:textId="77777777" w:rsidR="00DF392E" w:rsidRDefault="00DF392E" w:rsidP="003F48D6">
            <w:pPr>
              <w:rPr>
                <w:bCs/>
              </w:rPr>
            </w:pPr>
          </w:p>
          <w:p w14:paraId="65C8EB27" w14:textId="77777777" w:rsidR="00DF392E" w:rsidRDefault="00DF392E" w:rsidP="003F48D6">
            <w:pPr>
              <w:rPr>
                <w:bCs/>
              </w:rPr>
            </w:pPr>
            <w:r>
              <w:rPr>
                <w:bCs/>
              </w:rPr>
              <w:t>Angebote erstellen</w:t>
            </w:r>
          </w:p>
          <w:p w14:paraId="6434ADDA" w14:textId="77777777" w:rsidR="0019397C" w:rsidRDefault="0019397C" w:rsidP="003F48D6">
            <w:pPr>
              <w:rPr>
                <w:bCs/>
              </w:rPr>
            </w:pPr>
          </w:p>
          <w:p w14:paraId="4CF6463A" w14:textId="73B0E456" w:rsidR="00DF392E" w:rsidRDefault="00DF392E" w:rsidP="003F48D6">
            <w:pPr>
              <w:rPr>
                <w:bCs/>
              </w:rPr>
            </w:pPr>
            <w:r>
              <w:rPr>
                <w:bCs/>
              </w:rPr>
              <w:t>Übergabevereinbarungen aufstellen und vermitteln</w:t>
            </w:r>
          </w:p>
        </w:tc>
        <w:tc>
          <w:tcPr>
            <w:tcW w:w="1979" w:type="dxa"/>
            <w:tcBorders>
              <w:top w:val="nil"/>
              <w:bottom w:val="nil"/>
            </w:tcBorders>
            <w:tcMar>
              <w:top w:w="85" w:type="dxa"/>
              <w:bottom w:w="85" w:type="dxa"/>
            </w:tcMar>
          </w:tcPr>
          <w:p w14:paraId="1EF0ED13" w14:textId="13F354AF" w:rsidR="00DF392E" w:rsidRDefault="00DF392E" w:rsidP="003F48D6">
            <w:pPr>
              <w:rPr>
                <w:bCs/>
              </w:rPr>
            </w:pPr>
            <w:r>
              <w:rPr>
                <w:bCs/>
              </w:rPr>
              <w:lastRenderedPageBreak/>
              <w:t>NN</w:t>
            </w:r>
          </w:p>
          <w:p w14:paraId="3C157E83" w14:textId="77777777" w:rsidR="00DF392E" w:rsidRDefault="00DF392E" w:rsidP="003F48D6"/>
          <w:p w14:paraId="56D25675" w14:textId="77777777" w:rsidR="008540EA" w:rsidRDefault="008540EA" w:rsidP="003F48D6"/>
          <w:p w14:paraId="17A65262" w14:textId="77777777" w:rsidR="008540EA" w:rsidRDefault="008540EA" w:rsidP="003F48D6"/>
          <w:p w14:paraId="10A11540" w14:textId="77777777" w:rsidR="008540EA" w:rsidRDefault="008540EA" w:rsidP="003F48D6"/>
          <w:p w14:paraId="6612DD6E" w14:textId="77777777" w:rsidR="008540EA" w:rsidRDefault="008540EA" w:rsidP="003F48D6"/>
          <w:p w14:paraId="1BC3A8C1" w14:textId="77777777" w:rsidR="008540EA" w:rsidRPr="008D5C87" w:rsidRDefault="008540EA" w:rsidP="003F48D6"/>
        </w:tc>
        <w:tc>
          <w:tcPr>
            <w:tcW w:w="425" w:type="dxa"/>
            <w:tcBorders>
              <w:top w:val="nil"/>
              <w:bottom w:val="nil"/>
            </w:tcBorders>
          </w:tcPr>
          <w:p w14:paraId="0317E83B" w14:textId="77777777" w:rsidR="00DF392E" w:rsidRPr="0041646C" w:rsidRDefault="00DF392E" w:rsidP="003F48D6">
            <w:pPr>
              <w:rPr>
                <w:rFonts w:ascii="Arial" w:hAnsi="Arial" w:cs="Arial"/>
                <w:bCs/>
                <w:sz w:val="16"/>
                <w:szCs w:val="16"/>
              </w:rPr>
            </w:pPr>
          </w:p>
        </w:tc>
        <w:tc>
          <w:tcPr>
            <w:tcW w:w="2273" w:type="dxa"/>
            <w:tcBorders>
              <w:top w:val="nil"/>
              <w:bottom w:val="nil"/>
            </w:tcBorders>
            <w:tcMar>
              <w:top w:w="85" w:type="dxa"/>
              <w:bottom w:w="85" w:type="dxa"/>
            </w:tcMar>
          </w:tcPr>
          <w:p w14:paraId="3C2DA617" w14:textId="119E5B0E" w:rsidR="00DF392E" w:rsidRPr="00F21DD0" w:rsidRDefault="00DF392E" w:rsidP="003F48D6">
            <w:r w:rsidRPr="00F21DD0">
              <w:t>Grobkostenschätzung je Bauteilgruppe erstellen (Genauigkeit +/- 25%)</w:t>
            </w:r>
          </w:p>
          <w:p w14:paraId="3E49A01D" w14:textId="77777777" w:rsidR="00DF392E" w:rsidRPr="00F21DD0" w:rsidRDefault="00DF392E" w:rsidP="003F48D6"/>
          <w:p w14:paraId="7E522ACE" w14:textId="77777777" w:rsidR="0079056A" w:rsidRDefault="00DF392E" w:rsidP="003F48D6">
            <w:r w:rsidRPr="00F21DD0">
              <w:t>Erwerbsantrag je Bauteilgruppe an Bauherrschaft stellen</w:t>
            </w:r>
          </w:p>
          <w:p w14:paraId="2990579F" w14:textId="487CFF12" w:rsidR="00DF392E" w:rsidRPr="00F21DD0" w:rsidRDefault="00DF392E" w:rsidP="003F48D6">
            <w:r w:rsidRPr="00F21DD0">
              <w:t>(Kostengenauigkeit gemäss einzelnen Erwerbsanträgen)</w:t>
            </w:r>
          </w:p>
          <w:p w14:paraId="217E357F" w14:textId="77777777" w:rsidR="00DF392E" w:rsidRPr="00F21DD0" w:rsidRDefault="00DF392E" w:rsidP="003F48D6"/>
          <w:p w14:paraId="01D70E99" w14:textId="77777777" w:rsidR="00DF392E" w:rsidRPr="00F21DD0" w:rsidRDefault="00DF392E" w:rsidP="003F48D6">
            <w:r w:rsidRPr="00F21DD0">
              <w:t>Übergabevereinbarungen aufstellen und vermitteln</w:t>
            </w:r>
          </w:p>
        </w:tc>
        <w:tc>
          <w:tcPr>
            <w:tcW w:w="2122" w:type="dxa"/>
            <w:tcBorders>
              <w:top w:val="nil"/>
              <w:bottom w:val="nil"/>
            </w:tcBorders>
            <w:tcMar>
              <w:top w:w="85" w:type="dxa"/>
              <w:bottom w:w="85" w:type="dxa"/>
            </w:tcMar>
          </w:tcPr>
          <w:p w14:paraId="3257C5AC" w14:textId="77777777" w:rsidR="00DF392E" w:rsidRPr="00F21DD0" w:rsidRDefault="00DF392E" w:rsidP="003F48D6">
            <w:r w:rsidRPr="00F21DD0">
              <w:lastRenderedPageBreak/>
              <w:t>NN</w:t>
            </w:r>
          </w:p>
        </w:tc>
      </w:tr>
      <w:tr w:rsidR="008540EA" w:rsidRPr="007121D8" w14:paraId="23ECACA3" w14:textId="77777777" w:rsidTr="008540EA">
        <w:trPr>
          <w:trHeight w:val="22"/>
        </w:trPr>
        <w:tc>
          <w:tcPr>
            <w:tcW w:w="4106" w:type="dxa"/>
            <w:gridSpan w:val="4"/>
            <w:tcMar>
              <w:top w:w="85" w:type="dxa"/>
              <w:bottom w:w="85" w:type="dxa"/>
            </w:tcMar>
          </w:tcPr>
          <w:p w14:paraId="7DAD1A54" w14:textId="77777777" w:rsidR="008540EA" w:rsidRPr="007121D8" w:rsidRDefault="008540EA" w:rsidP="003F48D6">
            <w:pPr>
              <w:rPr>
                <w:bCs/>
                <w:i/>
                <w:iCs/>
              </w:rPr>
            </w:pPr>
            <w:r w:rsidRPr="007121D8">
              <w:rPr>
                <w:bCs/>
                <w:i/>
                <w:iCs/>
              </w:rPr>
              <w:t>Q</w:t>
            </w:r>
            <w:r>
              <w:rPr>
                <w:bCs/>
                <w:i/>
                <w:iCs/>
              </w:rPr>
              <w:t>.</w:t>
            </w:r>
            <w:r w:rsidRPr="007121D8">
              <w:rPr>
                <w:bCs/>
                <w:i/>
                <w:iCs/>
              </w:rPr>
              <w:t>6 Demontagen</w:t>
            </w:r>
          </w:p>
        </w:tc>
        <w:tc>
          <w:tcPr>
            <w:tcW w:w="425" w:type="dxa"/>
            <w:tcBorders>
              <w:top w:val="nil"/>
              <w:bottom w:val="nil"/>
            </w:tcBorders>
          </w:tcPr>
          <w:p w14:paraId="5DC624EB" w14:textId="77777777" w:rsidR="008540EA" w:rsidRPr="007121D8" w:rsidRDefault="008540EA" w:rsidP="003F48D6">
            <w:pPr>
              <w:rPr>
                <w:rFonts w:ascii="Arial" w:hAnsi="Arial" w:cs="Arial"/>
                <w:bCs/>
                <w:i/>
                <w:iCs/>
                <w:sz w:val="16"/>
                <w:szCs w:val="16"/>
              </w:rPr>
            </w:pPr>
          </w:p>
        </w:tc>
        <w:tc>
          <w:tcPr>
            <w:tcW w:w="4395" w:type="dxa"/>
            <w:gridSpan w:val="2"/>
            <w:tcMar>
              <w:top w:w="85" w:type="dxa"/>
              <w:bottom w:w="85" w:type="dxa"/>
            </w:tcMar>
          </w:tcPr>
          <w:p w14:paraId="74D816CD" w14:textId="6E3E0EAE" w:rsidR="008540EA" w:rsidRPr="00CA3EEC" w:rsidRDefault="008540EA" w:rsidP="003F48D6">
            <w:pPr>
              <w:rPr>
                <w:i/>
                <w:iCs/>
              </w:rPr>
            </w:pPr>
            <w:r w:rsidRPr="00CA3EEC">
              <w:rPr>
                <w:i/>
                <w:iCs/>
              </w:rPr>
              <w:t>Z.6 Demontagen</w:t>
            </w:r>
          </w:p>
        </w:tc>
      </w:tr>
      <w:tr w:rsidR="004769F1" w:rsidRPr="000B49F6" w14:paraId="561F6C70" w14:textId="77777777" w:rsidTr="00C14832">
        <w:tc>
          <w:tcPr>
            <w:tcW w:w="2127" w:type="dxa"/>
            <w:gridSpan w:val="3"/>
            <w:tcMar>
              <w:top w:w="85" w:type="dxa"/>
              <w:bottom w:w="85" w:type="dxa"/>
            </w:tcMar>
          </w:tcPr>
          <w:p w14:paraId="26E3E0BC" w14:textId="77777777" w:rsidR="00DF392E" w:rsidRDefault="00DF392E" w:rsidP="003F48D6">
            <w:pPr>
              <w:rPr>
                <w:bCs/>
              </w:rPr>
            </w:pPr>
            <w:r>
              <w:rPr>
                <w:bCs/>
              </w:rPr>
              <w:t>Demontagekonzept erstellen</w:t>
            </w:r>
          </w:p>
          <w:p w14:paraId="0F315714" w14:textId="77777777" w:rsidR="00DF392E" w:rsidRDefault="00DF392E" w:rsidP="003F48D6">
            <w:pPr>
              <w:rPr>
                <w:bCs/>
              </w:rPr>
            </w:pPr>
          </w:p>
          <w:p w14:paraId="72E65861" w14:textId="77777777" w:rsidR="00DF392E" w:rsidRDefault="00DF392E" w:rsidP="003F48D6">
            <w:pPr>
              <w:rPr>
                <w:bCs/>
              </w:rPr>
            </w:pPr>
            <w:r>
              <w:rPr>
                <w:bCs/>
              </w:rPr>
              <w:t>Demontageverträge aufstellen und vermitteln</w:t>
            </w:r>
          </w:p>
          <w:p w14:paraId="09D97156" w14:textId="77777777" w:rsidR="00DF392E" w:rsidRDefault="00DF392E" w:rsidP="003F48D6">
            <w:pPr>
              <w:rPr>
                <w:bCs/>
              </w:rPr>
            </w:pPr>
          </w:p>
          <w:p w14:paraId="3D2B4E12" w14:textId="77777777" w:rsidR="00875BE2" w:rsidRDefault="00DF392E" w:rsidP="00D3402F">
            <w:pPr>
              <w:rPr>
                <w:bCs/>
              </w:rPr>
            </w:pPr>
            <w:r>
              <w:rPr>
                <w:bCs/>
              </w:rPr>
              <w:t>Bauleitung betreffend Demontage</w:t>
            </w:r>
          </w:p>
          <w:p w14:paraId="159EC096" w14:textId="0EDA8B12" w:rsidR="00875BE2" w:rsidRPr="00CC0C55" w:rsidRDefault="00DF392E" w:rsidP="00CC0C55">
            <w:pPr>
              <w:pStyle w:val="Aufzhlung1"/>
            </w:pPr>
            <w:r w:rsidRPr="00CC0C55">
              <w:t>Demontage der Bauteile</w:t>
            </w:r>
            <w:r w:rsidR="00C40B24">
              <w:t xml:space="preserve"> koordinieren und überwachen</w:t>
            </w:r>
          </w:p>
          <w:p w14:paraId="2B98AF37" w14:textId="12DE1515" w:rsidR="00DF392E" w:rsidRPr="007121D8" w:rsidRDefault="00DF392E" w:rsidP="00CC0C55">
            <w:pPr>
              <w:pStyle w:val="Aufzhlung1"/>
              <w:rPr>
                <w:bCs/>
              </w:rPr>
            </w:pPr>
            <w:r w:rsidRPr="00CC0C55">
              <w:t>Prüfungs-</w:t>
            </w:r>
            <w:r w:rsidRPr="007121D8">
              <w:rPr>
                <w:bCs/>
              </w:rPr>
              <w:t xml:space="preserve"> und Rügeobliegenheiten</w:t>
            </w:r>
            <w:r w:rsidR="00C40B24">
              <w:rPr>
                <w:bCs/>
              </w:rPr>
              <w:t xml:space="preserve"> wahrnehmen</w:t>
            </w:r>
          </w:p>
        </w:tc>
        <w:tc>
          <w:tcPr>
            <w:tcW w:w="1979" w:type="dxa"/>
            <w:tcMar>
              <w:top w:w="85" w:type="dxa"/>
              <w:bottom w:w="85" w:type="dxa"/>
            </w:tcMar>
          </w:tcPr>
          <w:p w14:paraId="1B86929F" w14:textId="77777777" w:rsidR="00DF392E" w:rsidRDefault="00DF392E" w:rsidP="003F48D6">
            <w:pPr>
              <w:rPr>
                <w:bCs/>
              </w:rPr>
            </w:pPr>
            <w:r>
              <w:rPr>
                <w:bCs/>
              </w:rPr>
              <w:t>Behördliche Demontagefreigabe einholen</w:t>
            </w:r>
          </w:p>
          <w:p w14:paraId="14B395BC" w14:textId="77777777" w:rsidR="00DF392E" w:rsidRDefault="00DF392E" w:rsidP="003F48D6">
            <w:pPr>
              <w:rPr>
                <w:bCs/>
              </w:rPr>
            </w:pPr>
          </w:p>
          <w:p w14:paraId="48841B12" w14:textId="77777777" w:rsidR="00DF392E" w:rsidRPr="000804E2" w:rsidRDefault="00DF392E" w:rsidP="003F48D6">
            <w:pPr>
              <w:rPr>
                <w:bCs/>
              </w:rPr>
            </w:pPr>
            <w:r w:rsidRPr="32A2FF5F">
              <w:t xml:space="preserve">Anordnungen zur Sicherung </w:t>
            </w:r>
            <w:r>
              <w:t>der Bauteile (Kennzeichnung, Demontage, Sammelplatz, Verpackung, Transport)</w:t>
            </w:r>
          </w:p>
        </w:tc>
        <w:tc>
          <w:tcPr>
            <w:tcW w:w="425" w:type="dxa"/>
            <w:tcBorders>
              <w:top w:val="nil"/>
              <w:bottom w:val="nil"/>
            </w:tcBorders>
          </w:tcPr>
          <w:p w14:paraId="319F9A4D" w14:textId="77777777" w:rsidR="00DF392E" w:rsidRDefault="00DF392E" w:rsidP="003F48D6">
            <w:pPr>
              <w:rPr>
                <w:rFonts w:ascii="Arial" w:hAnsi="Arial" w:cs="Arial"/>
                <w:bCs/>
                <w:sz w:val="16"/>
                <w:szCs w:val="16"/>
              </w:rPr>
            </w:pPr>
          </w:p>
        </w:tc>
        <w:tc>
          <w:tcPr>
            <w:tcW w:w="2273" w:type="dxa"/>
            <w:tcMar>
              <w:top w:w="85" w:type="dxa"/>
              <w:bottom w:w="85" w:type="dxa"/>
            </w:tcMar>
          </w:tcPr>
          <w:p w14:paraId="0F0F7036" w14:textId="3E287865" w:rsidR="00DF392E" w:rsidRPr="00F21DD0" w:rsidRDefault="00DF392E" w:rsidP="003F48D6">
            <w:r w:rsidRPr="00F21DD0">
              <w:t>Demontageverträge aufstellen und vermitteln</w:t>
            </w:r>
          </w:p>
          <w:p w14:paraId="5E5085F5" w14:textId="77777777" w:rsidR="00DF392E" w:rsidRPr="00F21DD0" w:rsidRDefault="00DF392E" w:rsidP="003F48D6"/>
          <w:p w14:paraId="522FE6A3" w14:textId="77777777" w:rsidR="00DF392E" w:rsidRPr="00F21DD0" w:rsidRDefault="00DF392E" w:rsidP="003F48D6">
            <w:r w:rsidRPr="00F21DD0">
              <w:t>Behördliche Demontagefreigaben sicherstellen</w:t>
            </w:r>
          </w:p>
          <w:p w14:paraId="12AFE4DE" w14:textId="77777777" w:rsidR="00DF392E" w:rsidRPr="00F21DD0" w:rsidRDefault="00DF392E" w:rsidP="003F48D6"/>
          <w:p w14:paraId="00EBD079" w14:textId="77777777" w:rsidR="00DF392E" w:rsidRPr="00F21DD0" w:rsidRDefault="00DF392E" w:rsidP="003F48D6">
            <w:r w:rsidRPr="00F21DD0">
              <w:t>Leitung Demontage</w:t>
            </w:r>
          </w:p>
          <w:p w14:paraId="71A971CB" w14:textId="77777777" w:rsidR="00DF392E" w:rsidRPr="00F21DD0" w:rsidRDefault="00DF392E" w:rsidP="003F48D6"/>
          <w:p w14:paraId="0C7F6FA9" w14:textId="77777777" w:rsidR="00DF392E" w:rsidRPr="00F21DD0" w:rsidRDefault="00DF392E" w:rsidP="002F3214">
            <w:r w:rsidRPr="00F21DD0">
              <w:t>Sicherung der Bauteile (Kennzeichnung, Demontage, Sammelplatz, Verpackung, Transport)</w:t>
            </w:r>
          </w:p>
        </w:tc>
        <w:tc>
          <w:tcPr>
            <w:tcW w:w="2122" w:type="dxa"/>
            <w:tcMar>
              <w:top w:w="85" w:type="dxa"/>
              <w:bottom w:w="85" w:type="dxa"/>
            </w:tcMar>
          </w:tcPr>
          <w:p w14:paraId="0FEB6F74" w14:textId="77777777" w:rsidR="00DF392E" w:rsidRPr="002F3214" w:rsidRDefault="00DF392E" w:rsidP="003F48D6"/>
        </w:tc>
      </w:tr>
      <w:tr w:rsidR="00DF392E" w:rsidRPr="007121D8" w14:paraId="763CCFA9" w14:textId="77777777" w:rsidTr="002F3214">
        <w:tc>
          <w:tcPr>
            <w:tcW w:w="4106" w:type="dxa"/>
            <w:gridSpan w:val="4"/>
            <w:tcMar>
              <w:top w:w="85" w:type="dxa"/>
              <w:bottom w:w="85" w:type="dxa"/>
            </w:tcMar>
          </w:tcPr>
          <w:p w14:paraId="0E8FE07A" w14:textId="77777777" w:rsidR="00DF392E" w:rsidRPr="007121D8" w:rsidRDefault="00DF392E" w:rsidP="003F48D6">
            <w:pPr>
              <w:rPr>
                <w:bCs/>
                <w:i/>
                <w:iCs/>
              </w:rPr>
            </w:pPr>
            <w:r w:rsidRPr="007121D8">
              <w:rPr>
                <w:bCs/>
                <w:i/>
                <w:iCs/>
              </w:rPr>
              <w:t>Q</w:t>
            </w:r>
            <w:r>
              <w:rPr>
                <w:bCs/>
                <w:i/>
                <w:iCs/>
              </w:rPr>
              <w:t>.</w:t>
            </w:r>
            <w:r w:rsidRPr="007121D8">
              <w:rPr>
                <w:bCs/>
                <w:i/>
                <w:iCs/>
              </w:rPr>
              <w:t>7 Aufbereitung der Bauteile</w:t>
            </w:r>
          </w:p>
        </w:tc>
        <w:tc>
          <w:tcPr>
            <w:tcW w:w="425" w:type="dxa"/>
            <w:tcBorders>
              <w:top w:val="nil"/>
              <w:bottom w:val="nil"/>
            </w:tcBorders>
          </w:tcPr>
          <w:p w14:paraId="6BC01124" w14:textId="77777777" w:rsidR="00DF392E" w:rsidRDefault="00DF392E" w:rsidP="003F48D6">
            <w:pPr>
              <w:rPr>
                <w:rFonts w:ascii="Arial" w:hAnsi="Arial" w:cs="Arial"/>
                <w:bCs/>
                <w:i/>
                <w:iCs/>
                <w:sz w:val="16"/>
                <w:szCs w:val="16"/>
              </w:rPr>
            </w:pPr>
          </w:p>
        </w:tc>
        <w:tc>
          <w:tcPr>
            <w:tcW w:w="4395" w:type="dxa"/>
            <w:gridSpan w:val="2"/>
            <w:tcMar>
              <w:top w:w="85" w:type="dxa"/>
              <w:bottom w:w="85" w:type="dxa"/>
            </w:tcMar>
          </w:tcPr>
          <w:p w14:paraId="40A36F5A" w14:textId="446181DF" w:rsidR="00DF392E" w:rsidRPr="00CA3EEC" w:rsidRDefault="00DF392E" w:rsidP="003F48D6">
            <w:pPr>
              <w:rPr>
                <w:i/>
                <w:iCs/>
              </w:rPr>
            </w:pPr>
            <w:r w:rsidRPr="00CA3EEC">
              <w:rPr>
                <w:i/>
                <w:iCs/>
              </w:rPr>
              <w:t>Z.7 Aufbereitung der Bauteile</w:t>
            </w:r>
          </w:p>
        </w:tc>
      </w:tr>
      <w:tr w:rsidR="004769F1" w:rsidRPr="000804E2" w14:paraId="29A5F612" w14:textId="77777777" w:rsidTr="00C14832">
        <w:tc>
          <w:tcPr>
            <w:tcW w:w="2127" w:type="dxa"/>
            <w:gridSpan w:val="3"/>
            <w:tcMar>
              <w:top w:w="85" w:type="dxa"/>
              <w:bottom w:w="85" w:type="dxa"/>
            </w:tcMar>
          </w:tcPr>
          <w:p w14:paraId="17DB3183" w14:textId="343C4C72" w:rsidR="00DF392E" w:rsidRDefault="00DF392E" w:rsidP="003F48D6">
            <w:pPr>
              <w:rPr>
                <w:bCs/>
              </w:rPr>
            </w:pPr>
            <w:r>
              <w:rPr>
                <w:bCs/>
              </w:rPr>
              <w:t xml:space="preserve">Aufbereitung der Bauteile </w:t>
            </w:r>
            <w:r w:rsidR="00024877">
              <w:rPr>
                <w:bCs/>
              </w:rPr>
              <w:t>k</w:t>
            </w:r>
            <w:r>
              <w:rPr>
                <w:bCs/>
              </w:rPr>
              <w:t>oordinieren und Aufbereitungsverträge vermitteln</w:t>
            </w:r>
          </w:p>
        </w:tc>
        <w:tc>
          <w:tcPr>
            <w:tcW w:w="1979" w:type="dxa"/>
            <w:tcMar>
              <w:top w:w="85" w:type="dxa"/>
              <w:bottom w:w="85" w:type="dxa"/>
            </w:tcMar>
          </w:tcPr>
          <w:p w14:paraId="4F072B82" w14:textId="630F1E71" w:rsidR="00DF392E" w:rsidRPr="000804E2" w:rsidRDefault="00DF392E" w:rsidP="003F48D6">
            <w:pPr>
              <w:rPr>
                <w:bCs/>
              </w:rPr>
            </w:pPr>
            <w:r>
              <w:rPr>
                <w:bCs/>
              </w:rPr>
              <w:t>Rezertifizierungen</w:t>
            </w:r>
            <w:r w:rsidR="00FB00DD">
              <w:rPr>
                <w:bCs/>
              </w:rPr>
              <w:t xml:space="preserve"> herbeiführen</w:t>
            </w:r>
          </w:p>
        </w:tc>
        <w:tc>
          <w:tcPr>
            <w:tcW w:w="425" w:type="dxa"/>
            <w:tcBorders>
              <w:top w:val="nil"/>
              <w:bottom w:val="nil"/>
            </w:tcBorders>
          </w:tcPr>
          <w:p w14:paraId="26397648" w14:textId="77777777" w:rsidR="00DF392E" w:rsidRDefault="00DF392E" w:rsidP="003F48D6">
            <w:pPr>
              <w:rPr>
                <w:rFonts w:ascii="Arial" w:hAnsi="Arial" w:cs="Arial"/>
                <w:bCs/>
                <w:sz w:val="16"/>
                <w:szCs w:val="16"/>
              </w:rPr>
            </w:pPr>
          </w:p>
        </w:tc>
        <w:tc>
          <w:tcPr>
            <w:tcW w:w="2273" w:type="dxa"/>
            <w:tcMar>
              <w:top w:w="85" w:type="dxa"/>
              <w:bottom w:w="85" w:type="dxa"/>
            </w:tcMar>
          </w:tcPr>
          <w:p w14:paraId="611CE78D" w14:textId="4A973783" w:rsidR="00DF392E" w:rsidRPr="00F21DD0" w:rsidRDefault="00DF392E" w:rsidP="003F48D6">
            <w:r w:rsidRPr="00F21DD0">
              <w:t>Aufbereitung der Bauteile koordinieren</w:t>
            </w:r>
          </w:p>
          <w:p w14:paraId="2CEBF772" w14:textId="77777777" w:rsidR="00DF392E" w:rsidRPr="00F21DD0" w:rsidRDefault="00DF392E" w:rsidP="003F48D6"/>
        </w:tc>
        <w:tc>
          <w:tcPr>
            <w:tcW w:w="2122" w:type="dxa"/>
            <w:tcMar>
              <w:top w:w="85" w:type="dxa"/>
              <w:bottom w:w="85" w:type="dxa"/>
            </w:tcMar>
          </w:tcPr>
          <w:p w14:paraId="7380A77A" w14:textId="042765EB" w:rsidR="00DF392E" w:rsidRPr="00F21DD0" w:rsidRDefault="00DF392E" w:rsidP="003F48D6">
            <w:r w:rsidRPr="00F21DD0">
              <w:t>Rezertifizierungen</w:t>
            </w:r>
            <w:r w:rsidR="00B5352A">
              <w:t xml:space="preserve"> herbeiführen</w:t>
            </w:r>
          </w:p>
        </w:tc>
      </w:tr>
      <w:tr w:rsidR="00DF392E" w:rsidRPr="005401AD" w14:paraId="2A86BE01" w14:textId="77777777" w:rsidTr="002F3214">
        <w:tc>
          <w:tcPr>
            <w:tcW w:w="4106" w:type="dxa"/>
            <w:gridSpan w:val="4"/>
            <w:tcMar>
              <w:top w:w="85" w:type="dxa"/>
              <w:bottom w:w="85" w:type="dxa"/>
            </w:tcMar>
          </w:tcPr>
          <w:p w14:paraId="5EDDE907" w14:textId="77777777" w:rsidR="00DF392E" w:rsidRPr="005401AD" w:rsidRDefault="00DF392E" w:rsidP="003F48D6">
            <w:pPr>
              <w:rPr>
                <w:bCs/>
                <w:i/>
                <w:iCs/>
              </w:rPr>
            </w:pPr>
            <w:r w:rsidRPr="005401AD">
              <w:rPr>
                <w:bCs/>
                <w:i/>
                <w:iCs/>
              </w:rPr>
              <w:t>Q</w:t>
            </w:r>
            <w:r>
              <w:rPr>
                <w:bCs/>
                <w:i/>
                <w:iCs/>
              </w:rPr>
              <w:t>.</w:t>
            </w:r>
            <w:r w:rsidRPr="005401AD">
              <w:rPr>
                <w:bCs/>
                <w:i/>
                <w:iCs/>
              </w:rPr>
              <w:t>8 Nachweis über Demontage und Vermittlung</w:t>
            </w:r>
          </w:p>
        </w:tc>
        <w:tc>
          <w:tcPr>
            <w:tcW w:w="425" w:type="dxa"/>
            <w:tcBorders>
              <w:top w:val="nil"/>
              <w:bottom w:val="nil"/>
            </w:tcBorders>
          </w:tcPr>
          <w:p w14:paraId="3B6291C4" w14:textId="77777777" w:rsidR="00DF392E" w:rsidRPr="005401AD" w:rsidRDefault="00DF392E" w:rsidP="003F48D6">
            <w:pPr>
              <w:rPr>
                <w:rFonts w:ascii="Arial" w:hAnsi="Arial" w:cs="Arial"/>
                <w:bCs/>
                <w:i/>
                <w:iCs/>
                <w:sz w:val="16"/>
                <w:szCs w:val="16"/>
              </w:rPr>
            </w:pPr>
          </w:p>
        </w:tc>
        <w:tc>
          <w:tcPr>
            <w:tcW w:w="4395" w:type="dxa"/>
            <w:gridSpan w:val="2"/>
            <w:tcMar>
              <w:top w:w="85" w:type="dxa"/>
              <w:bottom w:w="85" w:type="dxa"/>
            </w:tcMar>
          </w:tcPr>
          <w:p w14:paraId="02419F3E" w14:textId="37E3DB58" w:rsidR="00DF392E" w:rsidRPr="00CA3EEC" w:rsidRDefault="00DF392E" w:rsidP="003F48D6">
            <w:pPr>
              <w:rPr>
                <w:i/>
                <w:iCs/>
              </w:rPr>
            </w:pPr>
            <w:r w:rsidRPr="00CA3EEC">
              <w:rPr>
                <w:i/>
                <w:iCs/>
              </w:rPr>
              <w:t>Z.8 Bauteilverwaltung und Bauteildokumentation</w:t>
            </w:r>
          </w:p>
        </w:tc>
      </w:tr>
      <w:tr w:rsidR="00DF267F" w:rsidRPr="000804E2" w14:paraId="5EEC29ED" w14:textId="77777777" w:rsidTr="00DF267F">
        <w:trPr>
          <w:trHeight w:val="1554"/>
        </w:trPr>
        <w:tc>
          <w:tcPr>
            <w:tcW w:w="2053" w:type="dxa"/>
            <w:gridSpan w:val="2"/>
            <w:tcBorders>
              <w:bottom w:val="single" w:sz="4" w:space="0" w:color="auto"/>
            </w:tcBorders>
            <w:tcMar>
              <w:top w:w="85" w:type="dxa"/>
              <w:bottom w:w="85" w:type="dxa"/>
            </w:tcMar>
          </w:tcPr>
          <w:p w14:paraId="1155263D" w14:textId="77777777" w:rsidR="00DF267F" w:rsidRDefault="00DF267F" w:rsidP="003F48D6">
            <w:pPr>
              <w:rPr>
                <w:bCs/>
              </w:rPr>
            </w:pPr>
            <w:r>
              <w:rPr>
                <w:bCs/>
              </w:rPr>
              <w:t>Dokumentation der Vermittlungsbemühungen</w:t>
            </w:r>
          </w:p>
          <w:p w14:paraId="768B17E2" w14:textId="77777777" w:rsidR="00DF267F" w:rsidRDefault="00DF267F" w:rsidP="003F48D6">
            <w:pPr>
              <w:rPr>
                <w:bCs/>
              </w:rPr>
            </w:pPr>
          </w:p>
        </w:tc>
        <w:tc>
          <w:tcPr>
            <w:tcW w:w="2053" w:type="dxa"/>
            <w:gridSpan w:val="2"/>
            <w:tcBorders>
              <w:bottom w:val="single" w:sz="4" w:space="0" w:color="auto"/>
            </w:tcBorders>
          </w:tcPr>
          <w:p w14:paraId="170B9241" w14:textId="77777777" w:rsidR="00DF267F" w:rsidRDefault="00DF267F" w:rsidP="003F48D6">
            <w:pPr>
              <w:rPr>
                <w:bCs/>
              </w:rPr>
            </w:pPr>
            <w:r>
              <w:rPr>
                <w:bCs/>
              </w:rPr>
              <w:t>Dokumentation der erfolgten Vermittlung</w:t>
            </w:r>
          </w:p>
          <w:p w14:paraId="7BC9C9E7" w14:textId="77777777" w:rsidR="00DF267F" w:rsidRDefault="00DF267F" w:rsidP="003F48D6">
            <w:pPr>
              <w:rPr>
                <w:bCs/>
              </w:rPr>
            </w:pPr>
          </w:p>
          <w:p w14:paraId="04653BDF" w14:textId="52B5A985" w:rsidR="00DF267F" w:rsidRPr="000804E2" w:rsidRDefault="00DF267F" w:rsidP="003F48D6">
            <w:pPr>
              <w:rPr>
                <w:bCs/>
              </w:rPr>
            </w:pPr>
            <w:proofErr w:type="spellStart"/>
            <w:r>
              <w:rPr>
                <w:bCs/>
              </w:rPr>
              <w:t>Def</w:t>
            </w:r>
            <w:proofErr w:type="spellEnd"/>
            <w:r>
              <w:rPr>
                <w:bCs/>
              </w:rPr>
              <w:t>. Bauteilpässe erstellen</w:t>
            </w:r>
          </w:p>
        </w:tc>
        <w:tc>
          <w:tcPr>
            <w:tcW w:w="425" w:type="dxa"/>
            <w:vMerge w:val="restart"/>
            <w:tcBorders>
              <w:top w:val="nil"/>
              <w:bottom w:val="nil"/>
            </w:tcBorders>
          </w:tcPr>
          <w:p w14:paraId="419F4402" w14:textId="77777777" w:rsidR="00DF267F" w:rsidRDefault="00DF267F" w:rsidP="003F48D6">
            <w:pPr>
              <w:rPr>
                <w:rFonts w:ascii="Arial" w:hAnsi="Arial" w:cs="Arial"/>
                <w:bCs/>
                <w:sz w:val="16"/>
                <w:szCs w:val="16"/>
              </w:rPr>
            </w:pPr>
          </w:p>
        </w:tc>
        <w:tc>
          <w:tcPr>
            <w:tcW w:w="2273" w:type="dxa"/>
            <w:vMerge w:val="restart"/>
            <w:tcBorders>
              <w:bottom w:val="nil"/>
            </w:tcBorders>
            <w:tcMar>
              <w:top w:w="85" w:type="dxa"/>
              <w:bottom w:w="85" w:type="dxa"/>
            </w:tcMar>
          </w:tcPr>
          <w:p w14:paraId="3AB68B3E" w14:textId="5B53FD41" w:rsidR="00DF267F" w:rsidRPr="00F21DD0" w:rsidRDefault="00DF267F" w:rsidP="003F48D6">
            <w:r>
              <w:t>D</w:t>
            </w:r>
            <w:r w:rsidRPr="00F21DD0">
              <w:t>efinitive Bauteilpässe</w:t>
            </w:r>
            <w:r>
              <w:t xml:space="preserve"> erstellen</w:t>
            </w:r>
          </w:p>
          <w:p w14:paraId="080889F7" w14:textId="77777777" w:rsidR="00DF267F" w:rsidRPr="00F21DD0" w:rsidRDefault="00DF267F" w:rsidP="003F48D6"/>
          <w:p w14:paraId="4AA1844C" w14:textId="77777777" w:rsidR="00DF267F" w:rsidRPr="00F21DD0" w:rsidRDefault="00DF267F" w:rsidP="003F48D6">
            <w:r w:rsidRPr="00F21DD0">
              <w:t>Bauteilabrechnungen erstellen</w:t>
            </w:r>
          </w:p>
          <w:p w14:paraId="315D40F6" w14:textId="77777777" w:rsidR="00DF267F" w:rsidRPr="00F21DD0" w:rsidRDefault="00DF267F" w:rsidP="003F48D6"/>
          <w:p w14:paraId="6191DFAD" w14:textId="35701429" w:rsidR="00DF267F" w:rsidRPr="00F21DD0" w:rsidRDefault="00DF267F" w:rsidP="003F48D6">
            <w:r>
              <w:t>D</w:t>
            </w:r>
            <w:r w:rsidRPr="00F21DD0">
              <w:t>efinitive</w:t>
            </w:r>
            <w:r>
              <w:t>r</w:t>
            </w:r>
            <w:r w:rsidRPr="00F21DD0">
              <w:t xml:space="preserve"> Bauteilkatalog</w:t>
            </w:r>
            <w:r>
              <w:t xml:space="preserve"> erstellen</w:t>
            </w:r>
          </w:p>
          <w:p w14:paraId="343EE689" w14:textId="77777777" w:rsidR="00DF267F" w:rsidRDefault="00DF267F" w:rsidP="003F48D6"/>
          <w:p w14:paraId="2CC951BF" w14:textId="77777777" w:rsidR="00CD203B" w:rsidRPr="00F21DD0" w:rsidRDefault="00CD203B" w:rsidP="003F48D6"/>
          <w:p w14:paraId="1B1F1252" w14:textId="77777777" w:rsidR="00DF267F" w:rsidRDefault="00DF267F" w:rsidP="003F48D6">
            <w:r w:rsidRPr="00F21DD0">
              <w:t>Mengenmonitoring durchführen</w:t>
            </w:r>
          </w:p>
          <w:p w14:paraId="783D17F7" w14:textId="444B4540" w:rsidR="002F7EE1" w:rsidRPr="00F21DD0" w:rsidRDefault="002F7EE1" w:rsidP="003F48D6"/>
        </w:tc>
        <w:tc>
          <w:tcPr>
            <w:tcW w:w="2122" w:type="dxa"/>
            <w:vMerge w:val="restart"/>
            <w:tcBorders>
              <w:bottom w:val="nil"/>
            </w:tcBorders>
            <w:tcMar>
              <w:top w:w="85" w:type="dxa"/>
              <w:bottom w:w="85" w:type="dxa"/>
            </w:tcMar>
          </w:tcPr>
          <w:p w14:paraId="5ACD4A1A" w14:textId="210A6B61" w:rsidR="00DF267F" w:rsidRPr="00F21DD0" w:rsidRDefault="00DF267F" w:rsidP="003F48D6">
            <w:r w:rsidRPr="00F21DD0">
              <w:t>Bauteilpässe in BIM-System</w:t>
            </w:r>
            <w:r>
              <w:t xml:space="preserve"> einspeisen</w:t>
            </w:r>
          </w:p>
        </w:tc>
      </w:tr>
      <w:tr w:rsidR="00DF267F" w:rsidRPr="000804E2" w14:paraId="10A84A47" w14:textId="77777777" w:rsidTr="00DF267F">
        <w:trPr>
          <w:gridBefore w:val="2"/>
          <w:wBefore w:w="2053" w:type="dxa"/>
          <w:trHeight w:val="812"/>
        </w:trPr>
        <w:tc>
          <w:tcPr>
            <w:tcW w:w="2053" w:type="dxa"/>
            <w:gridSpan w:val="2"/>
            <w:tcBorders>
              <w:top w:val="nil"/>
              <w:left w:val="nil"/>
              <w:bottom w:val="nil"/>
              <w:right w:val="nil"/>
            </w:tcBorders>
          </w:tcPr>
          <w:p w14:paraId="18645193" w14:textId="229C99A0" w:rsidR="00DF267F" w:rsidRDefault="00DF267F" w:rsidP="003F48D6">
            <w:pPr>
              <w:rPr>
                <w:bCs/>
              </w:rPr>
            </w:pPr>
          </w:p>
        </w:tc>
        <w:tc>
          <w:tcPr>
            <w:tcW w:w="425" w:type="dxa"/>
            <w:vMerge/>
            <w:tcBorders>
              <w:top w:val="nil"/>
              <w:left w:val="nil"/>
              <w:bottom w:val="nil"/>
            </w:tcBorders>
          </w:tcPr>
          <w:p w14:paraId="5B9A2F4B" w14:textId="77777777" w:rsidR="00DF267F" w:rsidRDefault="00DF267F" w:rsidP="003F48D6">
            <w:pPr>
              <w:rPr>
                <w:rFonts w:ascii="Arial" w:hAnsi="Arial" w:cs="Arial"/>
                <w:bCs/>
                <w:sz w:val="16"/>
                <w:szCs w:val="16"/>
              </w:rPr>
            </w:pPr>
          </w:p>
        </w:tc>
        <w:tc>
          <w:tcPr>
            <w:tcW w:w="2273" w:type="dxa"/>
            <w:vMerge/>
            <w:tcBorders>
              <w:top w:val="nil"/>
              <w:bottom w:val="nil"/>
            </w:tcBorders>
            <w:tcMar>
              <w:top w:w="85" w:type="dxa"/>
              <w:bottom w:w="85" w:type="dxa"/>
            </w:tcMar>
          </w:tcPr>
          <w:p w14:paraId="4515479B" w14:textId="77777777" w:rsidR="00DF267F" w:rsidRPr="00F21DD0" w:rsidRDefault="00DF267F" w:rsidP="003F48D6"/>
        </w:tc>
        <w:tc>
          <w:tcPr>
            <w:tcW w:w="2122" w:type="dxa"/>
            <w:vMerge/>
            <w:tcBorders>
              <w:top w:val="nil"/>
              <w:bottom w:val="nil"/>
            </w:tcBorders>
            <w:tcMar>
              <w:top w:w="85" w:type="dxa"/>
              <w:bottom w:w="85" w:type="dxa"/>
            </w:tcMar>
          </w:tcPr>
          <w:p w14:paraId="5C68ECB5" w14:textId="77777777" w:rsidR="00DF267F" w:rsidRPr="00F21DD0" w:rsidRDefault="00DF267F" w:rsidP="003F48D6"/>
        </w:tc>
      </w:tr>
      <w:tr w:rsidR="002F7EE1" w:rsidRPr="000804E2" w14:paraId="71336883" w14:textId="77777777" w:rsidTr="002F7EE1">
        <w:trPr>
          <w:trHeight w:val="47"/>
        </w:trPr>
        <w:tc>
          <w:tcPr>
            <w:tcW w:w="4106" w:type="dxa"/>
            <w:gridSpan w:val="4"/>
            <w:vMerge w:val="restart"/>
            <w:tcBorders>
              <w:top w:val="nil"/>
              <w:left w:val="nil"/>
              <w:bottom w:val="nil"/>
              <w:right w:val="nil"/>
            </w:tcBorders>
            <w:tcMar>
              <w:top w:w="85" w:type="dxa"/>
              <w:bottom w:w="85" w:type="dxa"/>
            </w:tcMar>
          </w:tcPr>
          <w:p w14:paraId="7F076BCA" w14:textId="77777777" w:rsidR="002F7EE1" w:rsidRPr="000804E2" w:rsidRDefault="002F7EE1" w:rsidP="003F48D6">
            <w:pPr>
              <w:rPr>
                <w:rFonts w:ascii="Arial" w:hAnsi="Arial" w:cs="Arial"/>
                <w:bCs/>
                <w:sz w:val="16"/>
                <w:szCs w:val="16"/>
              </w:rPr>
            </w:pPr>
          </w:p>
        </w:tc>
        <w:tc>
          <w:tcPr>
            <w:tcW w:w="425" w:type="dxa"/>
            <w:tcBorders>
              <w:top w:val="nil"/>
              <w:left w:val="nil"/>
              <w:bottom w:val="nil"/>
            </w:tcBorders>
          </w:tcPr>
          <w:p w14:paraId="3A2275D1" w14:textId="77777777" w:rsidR="002F7EE1" w:rsidRDefault="002F7EE1" w:rsidP="003F48D6">
            <w:pPr>
              <w:rPr>
                <w:rFonts w:ascii="Arial" w:hAnsi="Arial" w:cs="Arial"/>
                <w:bCs/>
                <w:sz w:val="16"/>
                <w:szCs w:val="16"/>
              </w:rPr>
            </w:pPr>
          </w:p>
        </w:tc>
        <w:tc>
          <w:tcPr>
            <w:tcW w:w="4395" w:type="dxa"/>
            <w:gridSpan w:val="2"/>
            <w:tcMar>
              <w:top w:w="85" w:type="dxa"/>
              <w:bottom w:w="85" w:type="dxa"/>
            </w:tcMar>
          </w:tcPr>
          <w:p w14:paraId="5ABF1FCA" w14:textId="13338282" w:rsidR="002F7EE1" w:rsidRPr="002F3214" w:rsidRDefault="002F7EE1" w:rsidP="003F48D6">
            <w:pPr>
              <w:rPr>
                <w:i/>
                <w:iCs/>
              </w:rPr>
            </w:pPr>
            <w:r w:rsidRPr="002F3214">
              <w:rPr>
                <w:i/>
                <w:iCs/>
              </w:rPr>
              <w:t>Z.9 Bauteillogistik</w:t>
            </w:r>
          </w:p>
        </w:tc>
      </w:tr>
      <w:tr w:rsidR="008955DF" w:rsidRPr="000804E2" w14:paraId="0588094B" w14:textId="77777777" w:rsidTr="002F3214">
        <w:trPr>
          <w:trHeight w:val="1945"/>
        </w:trPr>
        <w:tc>
          <w:tcPr>
            <w:tcW w:w="4106" w:type="dxa"/>
            <w:gridSpan w:val="4"/>
            <w:vMerge/>
            <w:tcBorders>
              <w:top w:val="nil"/>
              <w:left w:val="nil"/>
              <w:bottom w:val="nil"/>
              <w:right w:val="nil"/>
            </w:tcBorders>
            <w:tcMar>
              <w:top w:w="85" w:type="dxa"/>
              <w:bottom w:w="85" w:type="dxa"/>
            </w:tcMar>
          </w:tcPr>
          <w:p w14:paraId="5C3D6B84"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46FF6F3A" w14:textId="77777777" w:rsidR="008955DF" w:rsidRDefault="008955DF" w:rsidP="003F48D6">
            <w:pPr>
              <w:rPr>
                <w:rFonts w:ascii="Arial" w:hAnsi="Arial" w:cs="Arial"/>
                <w:bCs/>
                <w:sz w:val="16"/>
                <w:szCs w:val="16"/>
              </w:rPr>
            </w:pPr>
          </w:p>
        </w:tc>
        <w:tc>
          <w:tcPr>
            <w:tcW w:w="2273" w:type="dxa"/>
            <w:tcBorders>
              <w:top w:val="nil"/>
              <w:bottom w:val="single" w:sz="4" w:space="0" w:color="auto"/>
            </w:tcBorders>
            <w:tcMar>
              <w:top w:w="85" w:type="dxa"/>
              <w:bottom w:w="85" w:type="dxa"/>
            </w:tcMar>
          </w:tcPr>
          <w:p w14:paraId="3B527F72" w14:textId="582CBA99" w:rsidR="008955DF" w:rsidRPr="00F21DD0" w:rsidRDefault="008955DF" w:rsidP="003F48D6">
            <w:r w:rsidRPr="00F21DD0">
              <w:t xml:space="preserve">Koordination der notwendigen Logistikleistungen, z.B.: </w:t>
            </w:r>
          </w:p>
          <w:p w14:paraId="66EFFFBE" w14:textId="77777777" w:rsidR="008955DF" w:rsidRPr="00F21DD0" w:rsidRDefault="008955DF" w:rsidP="002F3214">
            <w:pPr>
              <w:pStyle w:val="Aufzhlung1"/>
            </w:pPr>
            <w:r w:rsidRPr="00F21DD0">
              <w:t>Verpackung</w:t>
            </w:r>
          </w:p>
          <w:p w14:paraId="2033193B" w14:textId="77777777" w:rsidR="008955DF" w:rsidRPr="00F21DD0" w:rsidRDefault="008955DF" w:rsidP="002F3214">
            <w:pPr>
              <w:pStyle w:val="Aufzhlung1"/>
            </w:pPr>
            <w:r w:rsidRPr="00F21DD0">
              <w:t>Transport</w:t>
            </w:r>
          </w:p>
          <w:p w14:paraId="5011FCC9" w14:textId="221543DF" w:rsidR="008955DF" w:rsidRPr="002F3214" w:rsidRDefault="008955DF" w:rsidP="002F3214">
            <w:pPr>
              <w:pStyle w:val="Aufzhlung1"/>
            </w:pPr>
            <w:r w:rsidRPr="00F21DD0">
              <w:t>Zwischenlager</w:t>
            </w:r>
          </w:p>
        </w:tc>
        <w:tc>
          <w:tcPr>
            <w:tcW w:w="2122" w:type="dxa"/>
            <w:tcBorders>
              <w:top w:val="nil"/>
              <w:bottom w:val="single" w:sz="4" w:space="0" w:color="auto"/>
            </w:tcBorders>
            <w:tcMar>
              <w:top w:w="85" w:type="dxa"/>
              <w:bottom w:w="85" w:type="dxa"/>
            </w:tcMar>
          </w:tcPr>
          <w:p w14:paraId="5D1B909F" w14:textId="77777777" w:rsidR="008955DF" w:rsidRPr="00F21DD0" w:rsidRDefault="008955DF" w:rsidP="003F48D6">
            <w:r w:rsidRPr="00F21DD0">
              <w:t>NN</w:t>
            </w:r>
          </w:p>
        </w:tc>
      </w:tr>
      <w:tr w:rsidR="008955DF" w:rsidRPr="00010081" w14:paraId="70645F3D" w14:textId="77777777" w:rsidTr="002F3214">
        <w:tc>
          <w:tcPr>
            <w:tcW w:w="4106" w:type="dxa"/>
            <w:gridSpan w:val="4"/>
            <w:vMerge/>
            <w:tcBorders>
              <w:top w:val="nil"/>
              <w:left w:val="nil"/>
              <w:bottom w:val="nil"/>
              <w:right w:val="nil"/>
            </w:tcBorders>
            <w:tcMar>
              <w:top w:w="85" w:type="dxa"/>
              <w:bottom w:w="85" w:type="dxa"/>
            </w:tcMar>
          </w:tcPr>
          <w:p w14:paraId="4ED93A71"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shd w:val="clear" w:color="auto" w:fill="auto"/>
          </w:tcPr>
          <w:p w14:paraId="601B943F" w14:textId="77777777" w:rsidR="008955DF" w:rsidRPr="00010081" w:rsidRDefault="008955DF" w:rsidP="003F48D6">
            <w:pPr>
              <w:rPr>
                <w:rFonts w:ascii="Arial" w:hAnsi="Arial" w:cs="Arial"/>
                <w:b/>
                <w:sz w:val="16"/>
                <w:szCs w:val="16"/>
              </w:rPr>
            </w:pPr>
          </w:p>
        </w:tc>
        <w:tc>
          <w:tcPr>
            <w:tcW w:w="4395" w:type="dxa"/>
            <w:gridSpan w:val="2"/>
            <w:tcBorders>
              <w:top w:val="single" w:sz="4" w:space="0" w:color="auto"/>
            </w:tcBorders>
            <w:shd w:val="clear" w:color="auto" w:fill="auto"/>
            <w:tcMar>
              <w:top w:w="85" w:type="dxa"/>
              <w:bottom w:w="85" w:type="dxa"/>
            </w:tcMar>
          </w:tcPr>
          <w:p w14:paraId="7EA3E3BA" w14:textId="3AC985B7" w:rsidR="008955DF" w:rsidRPr="00067D90" w:rsidRDefault="008955DF" w:rsidP="003F48D6">
            <w:pPr>
              <w:rPr>
                <w:b/>
                <w:bCs/>
              </w:rPr>
            </w:pPr>
            <w:r w:rsidRPr="00067D90">
              <w:rPr>
                <w:b/>
                <w:bCs/>
              </w:rPr>
              <w:t>Projektbegleitung</w:t>
            </w:r>
          </w:p>
        </w:tc>
      </w:tr>
      <w:tr w:rsidR="008955DF" w:rsidRPr="00010081" w14:paraId="2DD1E441" w14:textId="77777777" w:rsidTr="002F3214">
        <w:tc>
          <w:tcPr>
            <w:tcW w:w="4106" w:type="dxa"/>
            <w:gridSpan w:val="4"/>
            <w:vMerge/>
            <w:tcBorders>
              <w:top w:val="nil"/>
              <w:left w:val="nil"/>
              <w:bottom w:val="nil"/>
              <w:right w:val="nil"/>
            </w:tcBorders>
            <w:tcMar>
              <w:top w:w="85" w:type="dxa"/>
              <w:bottom w:w="85" w:type="dxa"/>
            </w:tcMar>
          </w:tcPr>
          <w:p w14:paraId="55A68CFD"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643A5883" w14:textId="77777777" w:rsidR="008955DF" w:rsidRDefault="008955DF" w:rsidP="003F48D6">
            <w:pPr>
              <w:rPr>
                <w:rFonts w:ascii="Arial" w:hAnsi="Arial" w:cs="Arial"/>
                <w:bCs/>
                <w:i/>
                <w:iCs/>
                <w:sz w:val="16"/>
                <w:szCs w:val="16"/>
              </w:rPr>
            </w:pPr>
          </w:p>
        </w:tc>
        <w:tc>
          <w:tcPr>
            <w:tcW w:w="4395" w:type="dxa"/>
            <w:gridSpan w:val="2"/>
            <w:shd w:val="clear" w:color="auto" w:fill="auto"/>
            <w:tcMar>
              <w:top w:w="85" w:type="dxa"/>
              <w:bottom w:w="85" w:type="dxa"/>
            </w:tcMar>
          </w:tcPr>
          <w:p w14:paraId="717B9A0D" w14:textId="4E4C67E3" w:rsidR="008955DF" w:rsidRPr="00CA3EEC" w:rsidRDefault="008955DF" w:rsidP="003F48D6">
            <w:pPr>
              <w:rPr>
                <w:i/>
                <w:iCs/>
              </w:rPr>
            </w:pPr>
            <w:r w:rsidRPr="00CA3EEC">
              <w:rPr>
                <w:i/>
                <w:iCs/>
              </w:rPr>
              <w:t>Z.10 Projektplanung</w:t>
            </w:r>
          </w:p>
        </w:tc>
      </w:tr>
      <w:tr w:rsidR="008955DF" w:rsidRPr="000804E2" w14:paraId="14D60359" w14:textId="77777777" w:rsidTr="002F3214">
        <w:trPr>
          <w:trHeight w:val="612"/>
        </w:trPr>
        <w:tc>
          <w:tcPr>
            <w:tcW w:w="4106" w:type="dxa"/>
            <w:gridSpan w:val="4"/>
            <w:vMerge/>
            <w:tcBorders>
              <w:top w:val="nil"/>
              <w:left w:val="nil"/>
              <w:bottom w:val="nil"/>
              <w:right w:val="nil"/>
            </w:tcBorders>
            <w:tcMar>
              <w:top w:w="85" w:type="dxa"/>
              <w:bottom w:w="85" w:type="dxa"/>
            </w:tcMar>
          </w:tcPr>
          <w:p w14:paraId="682E4AEE"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424F404F" w14:textId="77777777" w:rsidR="008955DF" w:rsidRDefault="008955DF" w:rsidP="003F48D6">
            <w:pPr>
              <w:rPr>
                <w:rFonts w:ascii="Arial" w:hAnsi="Arial" w:cs="Arial"/>
                <w:bCs/>
                <w:sz w:val="16"/>
                <w:szCs w:val="16"/>
              </w:rPr>
            </w:pPr>
          </w:p>
        </w:tc>
        <w:tc>
          <w:tcPr>
            <w:tcW w:w="2273" w:type="dxa"/>
            <w:tcBorders>
              <w:top w:val="nil"/>
              <w:bottom w:val="nil"/>
            </w:tcBorders>
            <w:tcMar>
              <w:top w:w="85" w:type="dxa"/>
              <w:bottom w:w="85" w:type="dxa"/>
            </w:tcMar>
          </w:tcPr>
          <w:p w14:paraId="59A87C2F" w14:textId="7A95DC8A" w:rsidR="008955DF" w:rsidRDefault="008955DF" w:rsidP="003F48D6">
            <w:r w:rsidRPr="00F21DD0">
              <w:t>Beratung</w:t>
            </w:r>
            <w:r w:rsidR="00053F22">
              <w:t xml:space="preserve"> zur </w:t>
            </w:r>
            <w:r w:rsidRPr="00F21DD0">
              <w:t>zirkuläre</w:t>
            </w:r>
            <w:r w:rsidR="00053F22">
              <w:t>n</w:t>
            </w:r>
            <w:r w:rsidRPr="00F21DD0">
              <w:t xml:space="preserve"> Bauweis</w:t>
            </w:r>
            <w:r>
              <w:t>e</w:t>
            </w:r>
          </w:p>
          <w:p w14:paraId="496FE063" w14:textId="77777777" w:rsidR="009C2BC3" w:rsidRDefault="009C2BC3" w:rsidP="003F48D6"/>
          <w:p w14:paraId="578205C4" w14:textId="77777777" w:rsidR="008955DF" w:rsidRDefault="008955DF" w:rsidP="003F48D6">
            <w:r w:rsidRPr="00F21DD0">
              <w:t>Mengenmonitoring (verfügbare Bauteile) weiterführen</w:t>
            </w:r>
          </w:p>
          <w:p w14:paraId="27489642" w14:textId="78EA9023" w:rsidR="002F7EE1" w:rsidRPr="00F21DD0" w:rsidRDefault="002F7EE1" w:rsidP="003F48D6"/>
        </w:tc>
        <w:tc>
          <w:tcPr>
            <w:tcW w:w="2122" w:type="dxa"/>
            <w:tcMar>
              <w:top w:w="85" w:type="dxa"/>
              <w:bottom w:w="85" w:type="dxa"/>
            </w:tcMar>
          </w:tcPr>
          <w:p w14:paraId="38FEFCC9" w14:textId="77777777" w:rsidR="008955DF" w:rsidRDefault="008955DF" w:rsidP="003F48D6">
            <w:r w:rsidRPr="00F21DD0">
              <w:t>Erneutes Durchlaufen Z</w:t>
            </w:r>
            <w:r w:rsidR="00B26A4A">
              <w:t>.</w:t>
            </w:r>
            <w:r w:rsidRPr="00F21DD0">
              <w:t>2 ff. nach Bedarf (Bauteilverluste, etc.)</w:t>
            </w:r>
          </w:p>
          <w:p w14:paraId="5BE2DFBC" w14:textId="77777777" w:rsidR="001C1880" w:rsidRDefault="001C1880" w:rsidP="003F48D6"/>
          <w:p w14:paraId="26B93200" w14:textId="40CEA5FA" w:rsidR="001C1880" w:rsidRPr="00F21DD0" w:rsidRDefault="00675AE5" w:rsidP="003F48D6">
            <w:r>
              <w:t>THG</w:t>
            </w:r>
            <w:r w:rsidR="001C1880">
              <w:t>-Bilanzierung</w:t>
            </w:r>
            <w:r w:rsidR="00131203">
              <w:t xml:space="preserve"> der </w:t>
            </w:r>
            <w:proofErr w:type="spellStart"/>
            <w:r w:rsidR="00131203">
              <w:t>ReUse</w:t>
            </w:r>
            <w:proofErr w:type="spellEnd"/>
            <w:r w:rsidR="00131203">
              <w:t>-Bauteile</w:t>
            </w:r>
          </w:p>
        </w:tc>
      </w:tr>
      <w:tr w:rsidR="008955DF" w:rsidRPr="00BE3D05" w14:paraId="5AF105FD" w14:textId="77777777" w:rsidTr="002F3214">
        <w:tc>
          <w:tcPr>
            <w:tcW w:w="4106" w:type="dxa"/>
            <w:gridSpan w:val="4"/>
            <w:vMerge/>
            <w:tcBorders>
              <w:top w:val="nil"/>
              <w:left w:val="nil"/>
              <w:bottom w:val="nil"/>
              <w:right w:val="nil"/>
            </w:tcBorders>
            <w:tcMar>
              <w:top w:w="85" w:type="dxa"/>
              <w:bottom w:w="85" w:type="dxa"/>
            </w:tcMar>
          </w:tcPr>
          <w:p w14:paraId="4654A14B"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43FF90F3" w14:textId="77777777" w:rsidR="008955DF" w:rsidRPr="00BE3D05" w:rsidRDefault="008955DF" w:rsidP="003F48D6">
            <w:pPr>
              <w:rPr>
                <w:rFonts w:ascii="Arial" w:hAnsi="Arial" w:cs="Arial"/>
                <w:bCs/>
                <w:i/>
                <w:iCs/>
                <w:sz w:val="16"/>
                <w:szCs w:val="16"/>
              </w:rPr>
            </w:pPr>
          </w:p>
        </w:tc>
        <w:tc>
          <w:tcPr>
            <w:tcW w:w="4395" w:type="dxa"/>
            <w:gridSpan w:val="2"/>
            <w:tcMar>
              <w:top w:w="85" w:type="dxa"/>
              <w:bottom w:w="85" w:type="dxa"/>
            </w:tcMar>
          </w:tcPr>
          <w:p w14:paraId="37BCA41F" w14:textId="3772A3B8" w:rsidR="008955DF" w:rsidRPr="00CA3EEC" w:rsidRDefault="008955DF" w:rsidP="003F48D6">
            <w:pPr>
              <w:rPr>
                <w:i/>
                <w:iCs/>
              </w:rPr>
            </w:pPr>
            <w:r w:rsidRPr="00CA3EEC">
              <w:rPr>
                <w:i/>
                <w:iCs/>
              </w:rPr>
              <w:t>Z.11 Ausschreibung Wiedereinbau</w:t>
            </w:r>
          </w:p>
        </w:tc>
      </w:tr>
      <w:tr w:rsidR="008955DF" w:rsidRPr="000804E2" w14:paraId="6E35AAC1" w14:textId="77777777" w:rsidTr="002F3214">
        <w:tc>
          <w:tcPr>
            <w:tcW w:w="4106" w:type="dxa"/>
            <w:gridSpan w:val="4"/>
            <w:vMerge/>
            <w:tcBorders>
              <w:top w:val="nil"/>
              <w:left w:val="nil"/>
              <w:bottom w:val="nil"/>
              <w:right w:val="nil"/>
            </w:tcBorders>
            <w:tcMar>
              <w:top w:w="85" w:type="dxa"/>
              <w:bottom w:w="85" w:type="dxa"/>
            </w:tcMar>
          </w:tcPr>
          <w:p w14:paraId="6B7F94BF"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3B320752" w14:textId="77777777" w:rsidR="008955DF" w:rsidRDefault="008955DF" w:rsidP="003F48D6">
            <w:pPr>
              <w:rPr>
                <w:rFonts w:ascii="Arial" w:hAnsi="Arial" w:cs="Arial"/>
                <w:bCs/>
                <w:sz w:val="16"/>
                <w:szCs w:val="16"/>
              </w:rPr>
            </w:pPr>
          </w:p>
        </w:tc>
        <w:tc>
          <w:tcPr>
            <w:tcW w:w="2273" w:type="dxa"/>
            <w:tcMar>
              <w:top w:w="85" w:type="dxa"/>
              <w:bottom w:w="85" w:type="dxa"/>
            </w:tcMar>
          </w:tcPr>
          <w:p w14:paraId="187A5B6D" w14:textId="46C2D354" w:rsidR="008955DF" w:rsidRPr="00F21DD0" w:rsidRDefault="008955DF" w:rsidP="003F48D6">
            <w:r w:rsidRPr="00F21DD0">
              <w:t>Mitwirkung bei der Submission der Wiedereinbauarbeiten</w:t>
            </w:r>
          </w:p>
          <w:p w14:paraId="291217A0" w14:textId="77777777" w:rsidR="008955DF" w:rsidRPr="00F21DD0" w:rsidRDefault="008955DF" w:rsidP="003F48D6"/>
          <w:p w14:paraId="2C48D22B" w14:textId="77777777" w:rsidR="008955DF" w:rsidRDefault="008955DF" w:rsidP="003F48D6">
            <w:r w:rsidRPr="00F21DD0">
              <w:t>Mitwirkung bei der Erstellung der Vertragsgrundlagen für die Wiedereinbauarbeiten</w:t>
            </w:r>
          </w:p>
          <w:p w14:paraId="3621235A" w14:textId="77777777" w:rsidR="002F7EE1" w:rsidRPr="00F21DD0" w:rsidRDefault="002F7EE1" w:rsidP="003F48D6"/>
        </w:tc>
        <w:tc>
          <w:tcPr>
            <w:tcW w:w="2122" w:type="dxa"/>
            <w:tcMar>
              <w:top w:w="85" w:type="dxa"/>
              <w:bottom w:w="85" w:type="dxa"/>
            </w:tcMar>
          </w:tcPr>
          <w:p w14:paraId="3055FF73" w14:textId="77777777" w:rsidR="008955DF" w:rsidRPr="00F21DD0" w:rsidRDefault="008955DF" w:rsidP="003F48D6">
            <w:r w:rsidRPr="00F21DD0">
              <w:t>NN</w:t>
            </w:r>
          </w:p>
        </w:tc>
      </w:tr>
      <w:tr w:rsidR="008955DF" w:rsidRPr="00BE3D05" w14:paraId="258C310C" w14:textId="77777777" w:rsidTr="00CD203B">
        <w:tc>
          <w:tcPr>
            <w:tcW w:w="4106" w:type="dxa"/>
            <w:gridSpan w:val="4"/>
            <w:vMerge/>
            <w:tcBorders>
              <w:top w:val="nil"/>
              <w:left w:val="nil"/>
              <w:bottom w:val="nil"/>
              <w:right w:val="nil"/>
            </w:tcBorders>
            <w:tcMar>
              <w:top w:w="85" w:type="dxa"/>
              <w:bottom w:w="85" w:type="dxa"/>
            </w:tcMar>
          </w:tcPr>
          <w:p w14:paraId="1BE48F00"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320AF407" w14:textId="77777777" w:rsidR="008955DF" w:rsidRPr="00BE3D05" w:rsidRDefault="008955DF" w:rsidP="003F48D6">
            <w:pPr>
              <w:rPr>
                <w:rFonts w:ascii="Arial" w:hAnsi="Arial" w:cs="Arial"/>
                <w:bCs/>
                <w:i/>
                <w:iCs/>
                <w:sz w:val="16"/>
                <w:szCs w:val="16"/>
              </w:rPr>
            </w:pPr>
          </w:p>
        </w:tc>
        <w:tc>
          <w:tcPr>
            <w:tcW w:w="4395" w:type="dxa"/>
            <w:gridSpan w:val="2"/>
            <w:tcBorders>
              <w:bottom w:val="single" w:sz="4" w:space="0" w:color="auto"/>
            </w:tcBorders>
            <w:tcMar>
              <w:top w:w="85" w:type="dxa"/>
              <w:bottom w:w="85" w:type="dxa"/>
            </w:tcMar>
          </w:tcPr>
          <w:p w14:paraId="2A4EA13B" w14:textId="629CBCFC" w:rsidR="008955DF" w:rsidRPr="00CA3EEC" w:rsidRDefault="008955DF" w:rsidP="003F48D6">
            <w:pPr>
              <w:rPr>
                <w:i/>
                <w:iCs/>
              </w:rPr>
            </w:pPr>
            <w:r w:rsidRPr="00CA3EEC">
              <w:rPr>
                <w:i/>
                <w:iCs/>
              </w:rPr>
              <w:t>Z.12 Ausführung Wiedereinbau</w:t>
            </w:r>
          </w:p>
        </w:tc>
      </w:tr>
      <w:tr w:rsidR="00CD203B" w:rsidRPr="000804E2" w14:paraId="57CA06C5" w14:textId="77777777" w:rsidTr="002569E7">
        <w:trPr>
          <w:trHeight w:val="4230"/>
        </w:trPr>
        <w:tc>
          <w:tcPr>
            <w:tcW w:w="4106" w:type="dxa"/>
            <w:gridSpan w:val="4"/>
            <w:vMerge/>
            <w:tcBorders>
              <w:top w:val="nil"/>
              <w:left w:val="nil"/>
              <w:bottom w:val="nil"/>
              <w:right w:val="nil"/>
            </w:tcBorders>
            <w:tcMar>
              <w:top w:w="85" w:type="dxa"/>
              <w:bottom w:w="85" w:type="dxa"/>
            </w:tcMar>
          </w:tcPr>
          <w:p w14:paraId="0E426052" w14:textId="77777777" w:rsidR="00CD203B" w:rsidRPr="000804E2" w:rsidRDefault="00CD203B" w:rsidP="003F48D6">
            <w:pPr>
              <w:rPr>
                <w:rFonts w:ascii="Arial" w:hAnsi="Arial" w:cs="Arial"/>
                <w:bCs/>
                <w:sz w:val="16"/>
                <w:szCs w:val="16"/>
              </w:rPr>
            </w:pPr>
          </w:p>
        </w:tc>
        <w:tc>
          <w:tcPr>
            <w:tcW w:w="425" w:type="dxa"/>
            <w:tcBorders>
              <w:top w:val="nil"/>
              <w:left w:val="nil"/>
              <w:bottom w:val="nil"/>
            </w:tcBorders>
          </w:tcPr>
          <w:p w14:paraId="323B23EC" w14:textId="77777777" w:rsidR="00CD203B" w:rsidRDefault="00CD203B" w:rsidP="003F48D6">
            <w:pPr>
              <w:rPr>
                <w:rFonts w:ascii="Arial" w:hAnsi="Arial" w:cs="Arial"/>
                <w:bCs/>
                <w:sz w:val="16"/>
                <w:szCs w:val="16"/>
              </w:rPr>
            </w:pPr>
          </w:p>
        </w:tc>
        <w:tc>
          <w:tcPr>
            <w:tcW w:w="2273" w:type="dxa"/>
            <w:tcBorders>
              <w:top w:val="dotted" w:sz="4" w:space="0" w:color="auto"/>
              <w:bottom w:val="single" w:sz="4" w:space="0" w:color="auto"/>
            </w:tcBorders>
            <w:tcMar>
              <w:top w:w="85" w:type="dxa"/>
              <w:bottom w:w="85" w:type="dxa"/>
            </w:tcMar>
          </w:tcPr>
          <w:p w14:paraId="7BCA6A77" w14:textId="6947336E" w:rsidR="00CD203B" w:rsidRPr="00F21DD0" w:rsidRDefault="00CD203B" w:rsidP="002F3214">
            <w:r w:rsidRPr="00F21DD0">
              <w:t>Mitwirkung</w:t>
            </w:r>
            <w:r>
              <w:t xml:space="preserve"> </w:t>
            </w:r>
            <w:r w:rsidRPr="00F21DD0">
              <w:t>bei der Vertragsdurchführung Wiedereinbauarbeiten</w:t>
            </w:r>
          </w:p>
          <w:p w14:paraId="1F636080" w14:textId="77777777" w:rsidR="00CD203B" w:rsidRPr="00F21DD0" w:rsidRDefault="00CD203B" w:rsidP="003F48D6"/>
          <w:p w14:paraId="4279DF59" w14:textId="77777777" w:rsidR="00CD203B" w:rsidRPr="00F21DD0" w:rsidRDefault="00CD203B" w:rsidP="003F48D6">
            <w:r w:rsidRPr="00F21DD0">
              <w:t>Beratung:</w:t>
            </w:r>
          </w:p>
          <w:p w14:paraId="587A32CC" w14:textId="77777777" w:rsidR="00CD203B" w:rsidRPr="00F21DD0" w:rsidRDefault="00CD203B" w:rsidP="002F3214">
            <w:pPr>
              <w:pStyle w:val="Aufzhlung1"/>
            </w:pPr>
            <w:r w:rsidRPr="00F21DD0">
              <w:t>bei der Werkabnahme</w:t>
            </w:r>
          </w:p>
          <w:p w14:paraId="62FB914D" w14:textId="77777777" w:rsidR="00CD203B" w:rsidRPr="00F21DD0" w:rsidRDefault="00CD203B" w:rsidP="002F3214">
            <w:pPr>
              <w:pStyle w:val="Aufzhlung1"/>
            </w:pPr>
            <w:r w:rsidRPr="00F21DD0">
              <w:t>bei den Behördenabnahmen</w:t>
            </w:r>
          </w:p>
          <w:p w14:paraId="680224F7" w14:textId="77777777" w:rsidR="00CD203B" w:rsidRPr="00F21DD0" w:rsidRDefault="00CD203B" w:rsidP="002F3214">
            <w:pPr>
              <w:pStyle w:val="Aufzhlung1"/>
            </w:pPr>
            <w:r w:rsidRPr="00F21DD0">
              <w:t>bei der Übergabe an die Bauherrschaft</w:t>
            </w:r>
          </w:p>
          <w:p w14:paraId="35510A72" w14:textId="77777777" w:rsidR="00CD203B" w:rsidRPr="00F21DD0" w:rsidRDefault="00CD203B" w:rsidP="002F3214">
            <w:pPr>
              <w:pStyle w:val="Aufzhlung1"/>
            </w:pPr>
            <w:r w:rsidRPr="00F21DD0">
              <w:t>bei der Mängelbehebung</w:t>
            </w:r>
          </w:p>
          <w:p w14:paraId="1E85602F" w14:textId="77777777" w:rsidR="00CD203B" w:rsidRDefault="00CD203B" w:rsidP="00CD203B">
            <w:pPr>
              <w:pStyle w:val="Aufzhlung1"/>
            </w:pPr>
            <w:r w:rsidRPr="00F21DD0">
              <w:t>bei der Schlussprüfung</w:t>
            </w:r>
          </w:p>
          <w:p w14:paraId="5069D14B" w14:textId="77777777" w:rsidR="002569E7" w:rsidRDefault="002569E7" w:rsidP="002569E7">
            <w:pPr>
              <w:pStyle w:val="Aufzhlung1"/>
              <w:numPr>
                <w:ilvl w:val="0"/>
                <w:numId w:val="0"/>
              </w:numPr>
            </w:pPr>
          </w:p>
          <w:p w14:paraId="010A94C7" w14:textId="49007833" w:rsidR="00CD203B" w:rsidRPr="00F21DD0" w:rsidRDefault="00CD203B" w:rsidP="00CD203B">
            <w:pPr>
              <w:pStyle w:val="Aufzhlung1"/>
              <w:numPr>
                <w:ilvl w:val="0"/>
                <w:numId w:val="0"/>
              </w:numPr>
            </w:pPr>
          </w:p>
        </w:tc>
        <w:tc>
          <w:tcPr>
            <w:tcW w:w="2122" w:type="dxa"/>
            <w:tcBorders>
              <w:top w:val="nil"/>
              <w:bottom w:val="single" w:sz="4" w:space="0" w:color="auto"/>
            </w:tcBorders>
            <w:tcMar>
              <w:top w:w="85" w:type="dxa"/>
              <w:bottom w:w="85" w:type="dxa"/>
            </w:tcMar>
          </w:tcPr>
          <w:p w14:paraId="78CE1853" w14:textId="77777777" w:rsidR="00CD203B" w:rsidRDefault="00CD203B" w:rsidP="003F48D6">
            <w:r w:rsidRPr="00F21DD0">
              <w:t>NN</w:t>
            </w:r>
          </w:p>
          <w:p w14:paraId="214216AC" w14:textId="77777777" w:rsidR="00CD203B" w:rsidRDefault="00CD203B" w:rsidP="003F48D6"/>
          <w:p w14:paraId="0305DEB8" w14:textId="77777777" w:rsidR="00CD203B" w:rsidRDefault="00CD203B" w:rsidP="003F48D6"/>
          <w:p w14:paraId="49A59734" w14:textId="77777777" w:rsidR="00CD203B" w:rsidRDefault="00CD203B" w:rsidP="003F48D6"/>
          <w:p w14:paraId="40A401E8" w14:textId="77777777" w:rsidR="00CD203B" w:rsidRDefault="00CD203B" w:rsidP="003F48D6"/>
          <w:p w14:paraId="117A9FC2" w14:textId="77777777" w:rsidR="00CD203B" w:rsidRDefault="00CD203B" w:rsidP="003F48D6"/>
          <w:p w14:paraId="0F9EBACC" w14:textId="77777777" w:rsidR="00CD203B" w:rsidRDefault="00CD203B" w:rsidP="003F48D6"/>
          <w:p w14:paraId="1F9B20B3" w14:textId="77777777" w:rsidR="00CD203B" w:rsidRDefault="00CD203B" w:rsidP="003F48D6"/>
          <w:p w14:paraId="11584BAC" w14:textId="77777777" w:rsidR="00CD203B" w:rsidRDefault="00CD203B" w:rsidP="003F48D6"/>
          <w:p w14:paraId="7112C431" w14:textId="77777777" w:rsidR="00CD203B" w:rsidRDefault="00CD203B" w:rsidP="003F48D6"/>
          <w:p w14:paraId="52C8ECF1" w14:textId="77777777" w:rsidR="00CD203B" w:rsidRDefault="00CD203B" w:rsidP="003F48D6"/>
          <w:p w14:paraId="2961E274" w14:textId="77777777" w:rsidR="00CD203B" w:rsidRDefault="00CD203B" w:rsidP="003F48D6"/>
          <w:p w14:paraId="0DFA5636" w14:textId="77777777" w:rsidR="00CD203B" w:rsidRPr="00F21DD0" w:rsidRDefault="00CD203B" w:rsidP="003F48D6"/>
        </w:tc>
      </w:tr>
      <w:tr w:rsidR="008955DF" w:rsidRPr="00BE3D05" w14:paraId="3BFE60F0" w14:textId="77777777" w:rsidTr="00CD203B">
        <w:tc>
          <w:tcPr>
            <w:tcW w:w="4106" w:type="dxa"/>
            <w:gridSpan w:val="4"/>
            <w:vMerge/>
            <w:tcBorders>
              <w:top w:val="nil"/>
              <w:left w:val="nil"/>
              <w:bottom w:val="nil"/>
              <w:right w:val="nil"/>
            </w:tcBorders>
            <w:tcMar>
              <w:top w:w="85" w:type="dxa"/>
              <w:bottom w:w="85" w:type="dxa"/>
            </w:tcMar>
          </w:tcPr>
          <w:p w14:paraId="7C729EE6"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3FC58AFA" w14:textId="77777777" w:rsidR="008955DF" w:rsidRPr="00BE3D05" w:rsidRDefault="008955DF" w:rsidP="003F48D6">
            <w:pPr>
              <w:rPr>
                <w:rFonts w:ascii="Arial" w:hAnsi="Arial" w:cs="Arial"/>
                <w:bCs/>
                <w:i/>
                <w:iCs/>
                <w:sz w:val="16"/>
                <w:szCs w:val="16"/>
              </w:rPr>
            </w:pPr>
          </w:p>
        </w:tc>
        <w:tc>
          <w:tcPr>
            <w:tcW w:w="4395" w:type="dxa"/>
            <w:gridSpan w:val="2"/>
            <w:tcBorders>
              <w:top w:val="single" w:sz="4" w:space="0" w:color="auto"/>
            </w:tcBorders>
            <w:tcMar>
              <w:top w:w="85" w:type="dxa"/>
              <w:bottom w:w="85" w:type="dxa"/>
            </w:tcMar>
          </w:tcPr>
          <w:p w14:paraId="5446D24B" w14:textId="020CCA9D" w:rsidR="008955DF" w:rsidRPr="00CA3EEC" w:rsidRDefault="008955DF" w:rsidP="003F48D6">
            <w:pPr>
              <w:rPr>
                <w:i/>
                <w:iCs/>
              </w:rPr>
            </w:pPr>
            <w:r w:rsidRPr="00CA3EEC">
              <w:rPr>
                <w:i/>
                <w:iCs/>
              </w:rPr>
              <w:t>Z.13 Unterhalt und Betrieb</w:t>
            </w:r>
          </w:p>
        </w:tc>
      </w:tr>
      <w:tr w:rsidR="008955DF" w:rsidRPr="000804E2" w14:paraId="38D0E316" w14:textId="77777777" w:rsidTr="000C1CF4">
        <w:trPr>
          <w:trHeight w:val="1648"/>
        </w:trPr>
        <w:tc>
          <w:tcPr>
            <w:tcW w:w="4106" w:type="dxa"/>
            <w:gridSpan w:val="4"/>
            <w:vMerge/>
            <w:tcBorders>
              <w:top w:val="nil"/>
              <w:left w:val="nil"/>
              <w:bottom w:val="nil"/>
              <w:right w:val="nil"/>
            </w:tcBorders>
            <w:tcMar>
              <w:top w:w="85" w:type="dxa"/>
              <w:bottom w:w="85" w:type="dxa"/>
            </w:tcMar>
          </w:tcPr>
          <w:p w14:paraId="28D99AED" w14:textId="77777777" w:rsidR="008955DF" w:rsidRPr="000804E2" w:rsidRDefault="008955DF" w:rsidP="003F48D6">
            <w:pPr>
              <w:rPr>
                <w:rFonts w:ascii="Arial" w:hAnsi="Arial" w:cs="Arial"/>
                <w:bCs/>
                <w:sz w:val="16"/>
                <w:szCs w:val="16"/>
              </w:rPr>
            </w:pPr>
          </w:p>
        </w:tc>
        <w:tc>
          <w:tcPr>
            <w:tcW w:w="425" w:type="dxa"/>
            <w:tcBorders>
              <w:top w:val="nil"/>
              <w:left w:val="nil"/>
              <w:bottom w:val="nil"/>
            </w:tcBorders>
          </w:tcPr>
          <w:p w14:paraId="7BEDEABB" w14:textId="77777777" w:rsidR="008955DF" w:rsidRDefault="008955DF" w:rsidP="003F48D6">
            <w:pPr>
              <w:rPr>
                <w:rFonts w:ascii="Arial" w:hAnsi="Arial" w:cs="Arial"/>
                <w:bCs/>
                <w:sz w:val="16"/>
                <w:szCs w:val="16"/>
              </w:rPr>
            </w:pPr>
          </w:p>
        </w:tc>
        <w:tc>
          <w:tcPr>
            <w:tcW w:w="2273" w:type="dxa"/>
            <w:tcBorders>
              <w:bottom w:val="single" w:sz="4" w:space="0" w:color="auto"/>
            </w:tcBorders>
            <w:tcMar>
              <w:top w:w="85" w:type="dxa"/>
              <w:bottom w:w="85" w:type="dxa"/>
            </w:tcMar>
          </w:tcPr>
          <w:p w14:paraId="3F19315E" w14:textId="1AF9CB03" w:rsidR="008955DF" w:rsidRPr="00F21DD0" w:rsidRDefault="008955DF" w:rsidP="003F48D6"/>
        </w:tc>
        <w:tc>
          <w:tcPr>
            <w:tcW w:w="2122" w:type="dxa"/>
            <w:tcBorders>
              <w:bottom w:val="single" w:sz="4" w:space="0" w:color="auto"/>
            </w:tcBorders>
            <w:tcMar>
              <w:top w:w="85" w:type="dxa"/>
              <w:bottom w:w="85" w:type="dxa"/>
            </w:tcMar>
          </w:tcPr>
          <w:p w14:paraId="4487B0A0" w14:textId="673E6A8D" w:rsidR="008955DF" w:rsidRPr="00F21DD0" w:rsidRDefault="008955DF" w:rsidP="003F48D6">
            <w:r w:rsidRPr="00F21DD0">
              <w:t>Mitwirkung bei der Inspektion</w:t>
            </w:r>
            <w:r w:rsidR="00544EBB">
              <w:t xml:space="preserve"> und Unterhalt</w:t>
            </w:r>
          </w:p>
          <w:p w14:paraId="248FBCEC" w14:textId="77777777" w:rsidR="008955DF" w:rsidRPr="00F21DD0" w:rsidRDefault="008955DF" w:rsidP="003F48D6"/>
          <w:p w14:paraId="394F788F" w14:textId="77777777" w:rsidR="008955DF" w:rsidRPr="00F21DD0" w:rsidRDefault="008955DF" w:rsidP="003F48D6">
            <w:r w:rsidRPr="00F21DD0">
              <w:t>Weiterverkauf von überzähligen Bauteilen</w:t>
            </w:r>
          </w:p>
        </w:tc>
      </w:tr>
    </w:tbl>
    <w:p w14:paraId="4478E7A7" w14:textId="6C3C8DAD" w:rsidR="00D455E8" w:rsidRDefault="00D43DE4" w:rsidP="002F3214">
      <w:pPr>
        <w:rPr>
          <w:rFonts w:ascii="Arial" w:hAnsi="Arial"/>
          <w:color w:val="000000"/>
          <w:sz w:val="19"/>
          <w:szCs w:val="19"/>
        </w:rPr>
      </w:pPr>
      <w:r>
        <w:br w:type="textWrapping" w:clear="all"/>
      </w:r>
    </w:p>
    <w:p w14:paraId="4AA55879" w14:textId="77777777" w:rsidR="00A24F58" w:rsidRDefault="00A24F58" w:rsidP="002F3214">
      <w:pPr>
        <w:rPr>
          <w:rFonts w:ascii="Arial" w:hAnsi="Arial"/>
          <w:color w:val="000000"/>
          <w:sz w:val="19"/>
          <w:szCs w:val="19"/>
        </w:rPr>
      </w:pPr>
    </w:p>
    <w:p w14:paraId="30666CCD" w14:textId="77777777" w:rsidR="00915B5D" w:rsidRPr="001F5FFB" w:rsidRDefault="00915B5D" w:rsidP="00915B5D">
      <w:pPr>
        <w:rPr>
          <w:b/>
          <w:bCs/>
        </w:rPr>
      </w:pPr>
      <w:r>
        <w:rPr>
          <w:b/>
          <w:bCs/>
        </w:rPr>
        <w:t>Auftraggeberin</w:t>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Pr>
          <w:b/>
          <w:bCs/>
        </w:rPr>
        <w:t>Beauftragte</w:t>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r w:rsidRPr="001F5FFB">
        <w:rPr>
          <w:b/>
          <w:bCs/>
        </w:rPr>
        <w:tab/>
      </w:r>
    </w:p>
    <w:p w14:paraId="6468BE0D" w14:textId="77777777" w:rsidR="00915B5D" w:rsidRDefault="00915B5D" w:rsidP="00915B5D">
      <w:r>
        <w:tab/>
      </w:r>
      <w:r>
        <w:tab/>
      </w:r>
      <w:r>
        <w:tab/>
      </w:r>
      <w:r>
        <w:tab/>
      </w:r>
      <w:r>
        <w:tab/>
      </w:r>
      <w:r>
        <w:tab/>
      </w:r>
      <w:r>
        <w:tab/>
      </w:r>
      <w:r>
        <w:tab/>
      </w:r>
      <w:r>
        <w:tab/>
      </w:r>
    </w:p>
    <w:p w14:paraId="214FE0CD" w14:textId="77777777" w:rsidR="00915B5D" w:rsidRDefault="00915B5D" w:rsidP="00915B5D">
      <w:r>
        <w:rPr>
          <w:noProof/>
        </w:rPr>
        <mc:AlternateContent>
          <mc:Choice Requires="wps">
            <w:drawing>
              <wp:anchor distT="0" distB="0" distL="114300" distR="114300" simplePos="0" relativeHeight="251658241" behindDoc="0" locked="0" layoutInCell="1" allowOverlap="1" wp14:anchorId="18905EF1" wp14:editId="7596FE5E">
                <wp:simplePos x="0" y="0"/>
                <wp:positionH relativeFrom="column">
                  <wp:posOffset>3599913</wp:posOffset>
                </wp:positionH>
                <wp:positionV relativeFrom="paragraph">
                  <wp:posOffset>101600</wp:posOffset>
                </wp:positionV>
                <wp:extent cx="2355850" cy="0"/>
                <wp:effectExtent l="0" t="0" r="6350" b="12700"/>
                <wp:wrapNone/>
                <wp:docPr id="1008780921" name="Gerader Verbinder 1008780921"/>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w:pict>
              <v:line w14:anchorId="77FAD6C8" id="Gerader Verbinder 100878092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45pt,8pt" to="46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" strokecolor="black [3040]"/>
            </w:pict>
          </mc:Fallback>
        </mc:AlternateContent>
      </w:r>
      <w:r>
        <w:rPr>
          <w:noProof/>
        </w:rPr>
        <mc:AlternateContent>
          <mc:Choice Requires="wps">
            <w:drawing>
              <wp:anchor distT="0" distB="0" distL="114300" distR="114300" simplePos="0" relativeHeight="251658240" behindDoc="0" locked="0" layoutInCell="1" allowOverlap="1" wp14:anchorId="3CA94C8B" wp14:editId="45EA35A8">
                <wp:simplePos x="0" y="0"/>
                <wp:positionH relativeFrom="column">
                  <wp:posOffset>0</wp:posOffset>
                </wp:positionH>
                <wp:positionV relativeFrom="paragraph">
                  <wp:posOffset>120748</wp:posOffset>
                </wp:positionV>
                <wp:extent cx="2355850" cy="0"/>
                <wp:effectExtent l="0" t="0" r="6350" b="12700"/>
                <wp:wrapNone/>
                <wp:docPr id="137105853" name="Gerader Verbinder 137105853"/>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w:pict>
              <v:line w14:anchorId="278F0292" id="Gerader Verbinder 13710585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1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" strokecolor="black [3040]"/>
            </w:pict>
          </mc:Fallback>
        </mc:AlternateContent>
      </w:r>
    </w:p>
    <w:p w14:paraId="106FD76A" w14:textId="77777777" w:rsidR="00915B5D" w:rsidRPr="003A25A0" w:rsidRDefault="00915B5D" w:rsidP="00915B5D">
      <w:r w:rsidRPr="003A25A0">
        <w:t>Ort, Datum, Unterschrift</w:t>
      </w:r>
      <w:r>
        <w:tab/>
      </w:r>
      <w:r>
        <w:tab/>
      </w:r>
      <w:r>
        <w:tab/>
      </w:r>
      <w:r>
        <w:tab/>
      </w:r>
      <w:r>
        <w:tab/>
      </w:r>
      <w:r>
        <w:tab/>
      </w:r>
      <w:r w:rsidRPr="003A25A0">
        <w:t>Ort, Datum, Unterschrift</w:t>
      </w:r>
    </w:p>
    <w:p w14:paraId="2DA7C72A" w14:textId="77777777" w:rsidR="00915B5D" w:rsidRDefault="00915B5D" w:rsidP="00915B5D">
      <w:pPr>
        <w:rPr>
          <w:rFonts w:cs="Arial"/>
          <w:b/>
          <w:bCs/>
          <w:sz w:val="16"/>
          <w:szCs w:val="16"/>
        </w:rPr>
      </w:pPr>
    </w:p>
    <w:p w14:paraId="556DCF32" w14:textId="77777777" w:rsidR="00120CBB" w:rsidRDefault="00120CBB" w:rsidP="00915B5D">
      <w:pPr>
        <w:rPr>
          <w:rFonts w:cs="Arial"/>
          <w:b/>
          <w:bCs/>
          <w:sz w:val="16"/>
          <w:szCs w:val="16"/>
        </w:rPr>
      </w:pPr>
    </w:p>
    <w:p w14:paraId="591C5E9C" w14:textId="77777777" w:rsidR="00915B5D" w:rsidRPr="00F02C47" w:rsidRDefault="00915B5D" w:rsidP="002F3214">
      <w:pPr>
        <w:rPr>
          <w:rFonts w:ascii="Arial" w:hAnsi="Arial"/>
          <w:color w:val="000000"/>
          <w:sz w:val="19"/>
          <w:szCs w:val="19"/>
        </w:rPr>
      </w:pPr>
    </w:p>
    <w:sectPr w:rsidR="00915B5D" w:rsidRPr="00F02C47" w:rsidSect="002569E7">
      <w:headerReference w:type="default" r:id="rId11"/>
      <w:footerReference w:type="default" r:id="rId12"/>
      <w:headerReference w:type="first" r:id="rId13"/>
      <w:footerReference w:type="first" r:id="rId14"/>
      <w:pgSz w:w="11906" w:h="16838"/>
      <w:pgMar w:top="2586" w:right="1418" w:bottom="975"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2D87" w14:textId="77777777" w:rsidR="009F1A79" w:rsidRDefault="009F1A79" w:rsidP="00F91D37">
      <w:pPr>
        <w:spacing w:line="240" w:lineRule="auto"/>
      </w:pPr>
      <w:r>
        <w:separator/>
      </w:r>
    </w:p>
  </w:endnote>
  <w:endnote w:type="continuationSeparator" w:id="0">
    <w:p w14:paraId="7DFA9054" w14:textId="77777777" w:rsidR="009F1A79" w:rsidRDefault="009F1A79" w:rsidP="00F91D37">
      <w:pPr>
        <w:spacing w:line="240" w:lineRule="auto"/>
      </w:pPr>
      <w:r>
        <w:continuationSeparator/>
      </w:r>
    </w:p>
  </w:endnote>
  <w:endnote w:type="continuationNotice" w:id="1">
    <w:p w14:paraId="13F70749" w14:textId="77777777" w:rsidR="009F1A79" w:rsidRDefault="009F1A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ue Plak Text">
    <w:charset w:val="4D"/>
    <w:family w:val="swiss"/>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6D8F" w14:textId="7B308926" w:rsidR="000F21D4" w:rsidRDefault="00063785">
    <w:pPr>
      <w:pStyle w:val="Fuzeile"/>
    </w:pPr>
    <w:r>
      <w:rPr>
        <w:noProof/>
        <w:lang w:eastAsia="de-CH"/>
      </w:rPr>
      <mc:AlternateContent>
        <mc:Choice Requires="wps">
          <w:drawing>
            <wp:anchor distT="0" distB="0" distL="114300" distR="114300" simplePos="0" relativeHeight="251658244" behindDoc="0" locked="1" layoutInCell="1" allowOverlap="1" wp14:anchorId="570C4BC6" wp14:editId="0DC3D4E2">
              <wp:simplePos x="0" y="0"/>
              <wp:positionH relativeFrom="margin">
                <wp:posOffset>5129530</wp:posOffset>
              </wp:positionH>
              <wp:positionV relativeFrom="page">
                <wp:posOffset>10220325</wp:posOffset>
              </wp:positionV>
              <wp:extent cx="629920" cy="604520"/>
              <wp:effectExtent l="0" t="0" r="0" b="0"/>
              <wp:wrapSquare wrapText="bothSides"/>
              <wp:docPr id="998117852" name="Textfeld 998117852"/>
              <wp:cNvGraphicFramePr/>
              <a:graphic xmlns:a="http://schemas.openxmlformats.org/drawingml/2006/main">
                <a:graphicData uri="http://schemas.microsoft.com/office/word/2010/wordprocessingShape">
                  <wps:wsp>
                    <wps:cNvSpPr txBox="1"/>
                    <wps:spPr>
                      <a:xfrm>
                        <a:off x="0" y="0"/>
                        <a:ext cx="62992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B67A4" w14:textId="77777777" w:rsidR="00063785" w:rsidRPr="005C6148" w:rsidRDefault="00063785" w:rsidP="00063785">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wps:txbx>
                    <wps:bodyPr rot="0" spcFirstLastPara="0" vertOverflow="overflow" horzOverflow="overflow" vert="horz" wrap="square" lIns="0" tIns="0" rIns="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0C4BC6" id="_x0000_t202" coordsize="21600,21600" o:spt="202" path="m,l,21600r21600,l21600,xe">
              <v:stroke joinstyle="miter"/>
              <v:path gradientshapeok="t" o:connecttype="rect"/>
            </v:shapetype>
            <v:shape id="Textfeld 998117852" o:spid="_x0000_s1026" type="#_x0000_t202" style="position:absolute;margin-left:403.9pt;margin-top:804.75pt;width:49.6pt;height:47.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" filled="f" stroked="f" strokeweight=".5pt">
              <v:textbox style="mso-fit-shape-to-text:t" inset="0,0,0,12mm">
                <w:txbxContent>
                  <w:p w14:paraId="240B67A4" w14:textId="77777777" w:rsidR="00063785" w:rsidRPr="005C6148" w:rsidRDefault="00063785" w:rsidP="00063785">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r w:rsidR="004F2CE5">
                      <w:fldChar w:fldCharType="begin"/>
                    </w:r>
                    <w:r w:rsidR="004F2CE5">
                      <w:instrText xml:space="preserve"> NUMPAGES  \* Arabic  \* MERGEFORMAT </w:instrText>
                    </w:r>
                    <w:r w:rsidR="004F2CE5">
                      <w:fldChar w:fldCharType="separate"/>
                    </w:r>
                    <w:r>
                      <w:rPr>
                        <w:noProof/>
                      </w:rPr>
                      <w:t>31</w:t>
                    </w:r>
                    <w:r w:rsidR="004F2CE5">
                      <w:rPr>
                        <w:noProof/>
                      </w:rPr>
                      <w:fldChar w:fldCharType="end"/>
                    </w:r>
                  </w:p>
                </w:txbxContent>
              </v:textbox>
              <w10:wrap type="square" anchorx="margin" anchory="page"/>
              <w10:anchorlock/>
            </v:shape>
          </w:pict>
        </mc:Fallback>
      </mc:AlternateContent>
    </w:r>
    <w:r>
      <w:t xml:space="preserve">03.02 </w:t>
    </w:r>
    <w:proofErr w:type="gramStart"/>
    <w:r>
      <w:t>AVB Fachplanungsvertrag</w:t>
    </w:r>
    <w:proofErr w:type="gramEnd"/>
    <w:r>
      <w:t xml:space="preserve"> </w:t>
    </w:r>
    <w:proofErr w:type="spellStart"/>
    <w:r>
      <w:t>ziB</w:t>
    </w:r>
    <w:proofErr w:type="spellEnd"/>
    <w:r>
      <w:tab/>
    </w:r>
    <w:r>
      <w:tab/>
      <w:t xml:space="preserve">Version </w:t>
    </w:r>
    <w:r w:rsidR="000C6384">
      <w:t>März</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566E" w14:textId="65004686" w:rsidR="00063785" w:rsidRDefault="00063785">
    <w:pPr>
      <w:pStyle w:val="Fuzeile"/>
    </w:pPr>
    <w:r>
      <w:t>03.0</w:t>
    </w:r>
    <w:r w:rsidR="000C6384">
      <w:t>2</w:t>
    </w:r>
    <w:r>
      <w:t xml:space="preserve"> </w:t>
    </w:r>
    <w:proofErr w:type="gramStart"/>
    <w:r w:rsidR="000C6384">
      <w:t xml:space="preserve">AVB </w:t>
    </w:r>
    <w:r>
      <w:t>Fachplanungsvertrag</w:t>
    </w:r>
    <w:proofErr w:type="gramEnd"/>
    <w:r>
      <w:t xml:space="preserve"> </w:t>
    </w:r>
    <w:proofErr w:type="spellStart"/>
    <w:r>
      <w:t>ziB</w:t>
    </w:r>
    <w:proofErr w:type="spellEnd"/>
    <w:r>
      <w:tab/>
    </w:r>
    <w:r>
      <w:tab/>
      <w:t xml:space="preserve">Version </w:t>
    </w:r>
    <w:r w:rsidR="000C6384">
      <w:t>März</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67B4" w14:textId="77777777" w:rsidR="009F1A79" w:rsidRDefault="009F1A79" w:rsidP="00F91D37">
      <w:pPr>
        <w:spacing w:line="240" w:lineRule="auto"/>
      </w:pPr>
      <w:r>
        <w:separator/>
      </w:r>
    </w:p>
  </w:footnote>
  <w:footnote w:type="continuationSeparator" w:id="0">
    <w:p w14:paraId="4B1426E2" w14:textId="77777777" w:rsidR="009F1A79" w:rsidRDefault="009F1A79" w:rsidP="00F91D37">
      <w:pPr>
        <w:spacing w:line="240" w:lineRule="auto"/>
      </w:pPr>
      <w:r>
        <w:continuationSeparator/>
      </w:r>
    </w:p>
  </w:footnote>
  <w:footnote w:type="continuationNotice" w:id="1">
    <w:p w14:paraId="1A88F9D1" w14:textId="77777777" w:rsidR="009F1A79" w:rsidRDefault="009F1A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CA04" w14:textId="77777777" w:rsidR="00506699" w:rsidRPr="00D00E26" w:rsidRDefault="00506699" w:rsidP="00506699">
    <w:pPr>
      <w:pStyle w:val="Kopfzeile"/>
    </w:pPr>
    <w:r>
      <w:rPr>
        <w:noProof/>
        <w:lang w:eastAsia="de-CH"/>
      </w:rPr>
      <w:drawing>
        <wp:anchor distT="0" distB="0" distL="114300" distR="114300" simplePos="0" relativeHeight="251658243" behindDoc="0" locked="0" layoutInCell="1" allowOverlap="1" wp14:anchorId="0307CBDB" wp14:editId="5D244036">
          <wp:simplePos x="0" y="0"/>
          <wp:positionH relativeFrom="column">
            <wp:posOffset>3600450</wp:posOffset>
          </wp:positionH>
          <wp:positionV relativeFrom="paragraph">
            <wp:posOffset>-14605</wp:posOffset>
          </wp:positionV>
          <wp:extent cx="1548000" cy="594000"/>
          <wp:effectExtent l="0" t="0" r="1905"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mc:AlternateContent>
        <mc:Choice Requires="wpg">
          <w:drawing>
            <wp:anchor distT="0" distB="0" distL="114300" distR="114300" simplePos="0" relativeHeight="251658242" behindDoc="0" locked="1" layoutInCell="1" allowOverlap="1" wp14:anchorId="52C0458A" wp14:editId="35389B85">
              <wp:simplePos x="0" y="0"/>
              <wp:positionH relativeFrom="page">
                <wp:align>left</wp:align>
              </wp:positionH>
              <wp:positionV relativeFrom="page">
                <wp:align>top</wp:align>
              </wp:positionV>
              <wp:extent cx="3805555" cy="735965"/>
              <wp:effectExtent l="0" t="0" r="4445" b="635"/>
              <wp:wrapNone/>
              <wp:docPr id="1460485291" name="Gruppieren 14604852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2" cy="736580"/>
                        <a:chOff x="0" y="0"/>
                        <a:chExt cx="3807883" cy="736003"/>
                      </a:xfrm>
                    </wpg:grpSpPr>
                    <wps:wsp>
                      <wps:cNvPr id="589953081" name="Rechteck 589953081"/>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6833628" name="Grafik 17683362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6"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40EDD65B" id="Gruppieren 1460485291" o:spid="_x0000_s1026" alt="&quot;&quot;" style="position:absolute;margin-left:0;margin-top:0;width:299.65pt;height:57.95pt;z-index:251663364;mso-position-horizontal:left;mso-position-horizontal-relative:page;mso-position-vertical:top;mso-position-vertical-relative:page;mso-width-relative:margin;mso-height-relative:margin" coordsize="38078,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">
              <v:rect id="Rechteck 589953081"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6833628" o:spid="_x0000_s1028" type="#_x0000_t75" style="position:absolute;left:9083;top:5427;width:28995;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">
                <v:imagedata r:id="rId5" o:title=""/>
              </v:shape>
              <w10:wrap anchorx="page" anchory="page"/>
              <w10:anchorlock/>
            </v:group>
          </w:pict>
        </mc:Fallback>
      </mc:AlternateContent>
    </w:r>
  </w:p>
  <w:p w14:paraId="7CCDB159" w14:textId="77777777" w:rsidR="00506699" w:rsidRDefault="005066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C75A" w14:textId="77777777" w:rsidR="00506699" w:rsidRPr="00D00E26" w:rsidRDefault="00506699" w:rsidP="00506699">
    <w:pPr>
      <w:pStyle w:val="Kopfzeile"/>
    </w:pPr>
    <w:r>
      <w:rPr>
        <w:noProof/>
        <w:lang w:eastAsia="de-CH"/>
      </w:rPr>
      <w:drawing>
        <wp:anchor distT="0" distB="0" distL="114300" distR="114300" simplePos="0" relativeHeight="251658241" behindDoc="0" locked="0" layoutInCell="1" allowOverlap="1" wp14:anchorId="6FA7B743" wp14:editId="102E70F1">
          <wp:simplePos x="0" y="0"/>
          <wp:positionH relativeFrom="column">
            <wp:posOffset>3600450</wp:posOffset>
          </wp:positionH>
          <wp:positionV relativeFrom="paragraph">
            <wp:posOffset>-14605</wp:posOffset>
          </wp:positionV>
          <wp:extent cx="1548000" cy="594000"/>
          <wp:effectExtent l="0" t="0" r="1905"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mc:AlternateContent>
        <mc:Choice Requires="wpg">
          <w:drawing>
            <wp:anchor distT="0" distB="0" distL="114300" distR="114300" simplePos="0" relativeHeight="251658240" behindDoc="0" locked="1" layoutInCell="1" allowOverlap="1" wp14:anchorId="60AF7ABB" wp14:editId="47044614">
              <wp:simplePos x="0" y="0"/>
              <wp:positionH relativeFrom="page">
                <wp:align>left</wp:align>
              </wp:positionH>
              <wp:positionV relativeFrom="page">
                <wp:align>top</wp:align>
              </wp:positionV>
              <wp:extent cx="3805555" cy="735965"/>
              <wp:effectExtent l="0" t="0" r="4445" b="635"/>
              <wp:wrapNone/>
              <wp:docPr id="1592754199" name="Gruppieren 1592754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2" cy="736580"/>
                        <a:chOff x="0" y="0"/>
                        <a:chExt cx="3807883" cy="736003"/>
                      </a:xfrm>
                    </wpg:grpSpPr>
                    <wps:wsp>
                      <wps:cNvPr id="1487412847" name="Rechteck 1487412847"/>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77782458" name="Grafik 1977782458"/>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6"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40F849E9" id="Gruppieren 1592754199" o:spid="_x0000_s1026" alt="&quot;&quot;" style="position:absolute;margin-left:0;margin-top:0;width:299.65pt;height:57.95pt;z-index:251660292;mso-position-horizontal:left;mso-position-horizontal-relative:page;mso-position-vertical:top;mso-position-vertical-relative:page;mso-width-relative:margin;mso-height-relative:margin" coordsize="38078,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">
              <v:rect id="Rechteck 1487412847"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77782458" o:spid="_x0000_s1028" type="#_x0000_t75" style="position:absolute;left:9083;top:5427;width:28995;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">
                <v:imagedata r:id="rId6" o:title=""/>
              </v:shape>
              <w10:wrap anchorx="page" anchory="page"/>
              <w10:anchorlock/>
            </v:group>
          </w:pict>
        </mc:Fallback>
      </mc:AlternateContent>
    </w:r>
  </w:p>
  <w:p w14:paraId="0C63BA23" w14:textId="77777777" w:rsidR="00506699" w:rsidRPr="00506699" w:rsidRDefault="00506699" w:rsidP="005066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8D707E0"/>
    <w:multiLevelType w:val="multilevel"/>
    <w:tmpl w:val="5008AD3A"/>
    <w:lvl w:ilvl="0">
      <w:start w:val="1"/>
      <w:numFmt w:val="decimalZero"/>
      <w:pStyle w:val="berschrift1nummeriert"/>
      <w:lvlText w:val="%1"/>
      <w:lvlJc w:val="left"/>
      <w:pPr>
        <w:ind w:left="454" w:hanging="454"/>
      </w:pPr>
      <w:rPr>
        <w:rFonts w:hint="default"/>
      </w:rPr>
    </w:lvl>
    <w:lvl w:ilvl="1">
      <w:start w:val="1"/>
      <w:numFmt w:val="decimal"/>
      <w:pStyle w:val="berschrift2nummeriert"/>
      <w:lvlText w:val="%1.%2"/>
      <w:lvlJc w:val="left"/>
      <w:pPr>
        <w:ind w:left="1077" w:hanging="623"/>
      </w:pPr>
      <w:rPr>
        <w:rFonts w:hint="default"/>
      </w:rPr>
    </w:lvl>
    <w:lvl w:ilvl="2">
      <w:start w:val="1"/>
      <w:numFmt w:val="decimal"/>
      <w:pStyle w:val="berschrift3nummeriert"/>
      <w:lvlText w:val="%1.%2.%3"/>
      <w:lvlJc w:val="left"/>
      <w:pPr>
        <w:ind w:left="1219" w:hanging="765"/>
      </w:pPr>
      <w:rPr>
        <w:rFonts w:hint="default"/>
      </w:rPr>
    </w:lvl>
    <w:lvl w:ilvl="3">
      <w:start w:val="1"/>
      <w:numFmt w:val="decimal"/>
      <w:pStyle w:val="berschrift4nummeriert"/>
      <w:lvlText w:val="%1.%2.%3.%4"/>
      <w:lvlJc w:val="left"/>
      <w:pPr>
        <w:ind w:left="1276" w:hanging="822"/>
      </w:pPr>
      <w:rPr>
        <w:rFonts w:hint="default"/>
      </w:rPr>
    </w:lvl>
    <w:lvl w:ilvl="4">
      <w:start w:val="1"/>
      <w:numFmt w:val="decimal"/>
      <w:pStyle w:val="berschrift5nummeriert"/>
      <w:lvlText w:val="%1.%2.%3.%4.%5"/>
      <w:lvlJc w:val="left"/>
      <w:pPr>
        <w:ind w:left="1389" w:hanging="935"/>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3" w15:restartNumberingAfterBreak="0">
    <w:nsid w:val="4B14710D"/>
    <w:multiLevelType w:val="multilevel"/>
    <w:tmpl w:val="5008AD3A"/>
    <w:styleLink w:val="AktuelleListe2"/>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E06DE1"/>
    <w:multiLevelType w:val="multilevel"/>
    <w:tmpl w:val="74764614"/>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75080784"/>
    <w:multiLevelType w:val="multilevel"/>
    <w:tmpl w:val="5008AD3A"/>
    <w:styleLink w:val="AktuelleListe1"/>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num w:numId="1" w16cid:durableId="1094209536">
    <w:abstractNumId w:val="4"/>
  </w:num>
  <w:num w:numId="2" w16cid:durableId="2055159306">
    <w:abstractNumId w:val="1"/>
  </w:num>
  <w:num w:numId="3" w16cid:durableId="1898709192">
    <w:abstractNumId w:val="0"/>
  </w:num>
  <w:num w:numId="4" w16cid:durableId="1493569233">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5" w16cid:durableId="1075512451">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6" w16cid:durableId="446705797">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7" w16cid:durableId="2113747214">
    <w:abstractNumId w:val="6"/>
  </w:num>
  <w:num w:numId="8" w16cid:durableId="1080372879">
    <w:abstractNumId w:val="3"/>
  </w:num>
  <w:num w:numId="9" w16cid:durableId="1366252310">
    <w:abstractNumId w:val="2"/>
  </w:num>
  <w:num w:numId="10" w16cid:durableId="818544931">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11" w16cid:durableId="479200835">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12" w16cid:durableId="1461806997">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13" w16cid:durableId="1927878878">
    <w:abstractNumId w:val="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activeWritingStyle w:appName="MSWord" w:lang="fr-CH" w:vendorID="64" w:dllVersion="4096"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D"/>
    <w:rsid w:val="00001A77"/>
    <w:rsid w:val="000021C9"/>
    <w:rsid w:val="00002978"/>
    <w:rsid w:val="00005767"/>
    <w:rsid w:val="000058C3"/>
    <w:rsid w:val="0001010F"/>
    <w:rsid w:val="00011E07"/>
    <w:rsid w:val="00013F7E"/>
    <w:rsid w:val="000170DB"/>
    <w:rsid w:val="00020A2C"/>
    <w:rsid w:val="00020BBC"/>
    <w:rsid w:val="000239EB"/>
    <w:rsid w:val="00024877"/>
    <w:rsid w:val="00025CEC"/>
    <w:rsid w:val="000266B7"/>
    <w:rsid w:val="00026D1E"/>
    <w:rsid w:val="00027502"/>
    <w:rsid w:val="00032B92"/>
    <w:rsid w:val="00032F75"/>
    <w:rsid w:val="00033182"/>
    <w:rsid w:val="000367CC"/>
    <w:rsid w:val="00036CFF"/>
    <w:rsid w:val="000409C8"/>
    <w:rsid w:val="00041700"/>
    <w:rsid w:val="00042433"/>
    <w:rsid w:val="0004331D"/>
    <w:rsid w:val="00044392"/>
    <w:rsid w:val="000446C0"/>
    <w:rsid w:val="00052617"/>
    <w:rsid w:val="00052621"/>
    <w:rsid w:val="000538D6"/>
    <w:rsid w:val="00053F22"/>
    <w:rsid w:val="00057033"/>
    <w:rsid w:val="00063785"/>
    <w:rsid w:val="00063BC2"/>
    <w:rsid w:val="00064EDB"/>
    <w:rsid w:val="00064FAB"/>
    <w:rsid w:val="00065703"/>
    <w:rsid w:val="000667FA"/>
    <w:rsid w:val="00067D90"/>
    <w:rsid w:val="000701F1"/>
    <w:rsid w:val="00071780"/>
    <w:rsid w:val="00074C82"/>
    <w:rsid w:val="000767A5"/>
    <w:rsid w:val="00076FA7"/>
    <w:rsid w:val="00077408"/>
    <w:rsid w:val="00077C61"/>
    <w:rsid w:val="000803EB"/>
    <w:rsid w:val="000824A8"/>
    <w:rsid w:val="00082D5F"/>
    <w:rsid w:val="00082E55"/>
    <w:rsid w:val="0008580C"/>
    <w:rsid w:val="00090380"/>
    <w:rsid w:val="00091335"/>
    <w:rsid w:val="00092ADC"/>
    <w:rsid w:val="00094980"/>
    <w:rsid w:val="00095AE7"/>
    <w:rsid w:val="00096132"/>
    <w:rsid w:val="0009660C"/>
    <w:rsid w:val="00096E8E"/>
    <w:rsid w:val="000A0209"/>
    <w:rsid w:val="000A1884"/>
    <w:rsid w:val="000A24EC"/>
    <w:rsid w:val="000A2660"/>
    <w:rsid w:val="000A345B"/>
    <w:rsid w:val="000A4168"/>
    <w:rsid w:val="000A6B34"/>
    <w:rsid w:val="000A7E25"/>
    <w:rsid w:val="000B1641"/>
    <w:rsid w:val="000B183F"/>
    <w:rsid w:val="000B36BA"/>
    <w:rsid w:val="000B595D"/>
    <w:rsid w:val="000B68A3"/>
    <w:rsid w:val="000B7DBB"/>
    <w:rsid w:val="000C0F6D"/>
    <w:rsid w:val="000C1CF4"/>
    <w:rsid w:val="000C1F67"/>
    <w:rsid w:val="000C2272"/>
    <w:rsid w:val="000C2FB8"/>
    <w:rsid w:val="000C49C1"/>
    <w:rsid w:val="000C49D8"/>
    <w:rsid w:val="000C6384"/>
    <w:rsid w:val="000C68BA"/>
    <w:rsid w:val="000C6BD5"/>
    <w:rsid w:val="000C7698"/>
    <w:rsid w:val="000C7B74"/>
    <w:rsid w:val="000D1061"/>
    <w:rsid w:val="000D1743"/>
    <w:rsid w:val="000D1BB6"/>
    <w:rsid w:val="000D216C"/>
    <w:rsid w:val="000D2970"/>
    <w:rsid w:val="000D3A6A"/>
    <w:rsid w:val="000D4BB7"/>
    <w:rsid w:val="000D7508"/>
    <w:rsid w:val="000E24D7"/>
    <w:rsid w:val="000E25AF"/>
    <w:rsid w:val="000E296B"/>
    <w:rsid w:val="000E40A3"/>
    <w:rsid w:val="000E5CF1"/>
    <w:rsid w:val="000E5F7C"/>
    <w:rsid w:val="000E656F"/>
    <w:rsid w:val="000E6696"/>
    <w:rsid w:val="000E7543"/>
    <w:rsid w:val="000E756F"/>
    <w:rsid w:val="000F1D2B"/>
    <w:rsid w:val="000F21D4"/>
    <w:rsid w:val="000F5B43"/>
    <w:rsid w:val="000F6019"/>
    <w:rsid w:val="0010021F"/>
    <w:rsid w:val="0010160C"/>
    <w:rsid w:val="00102345"/>
    <w:rsid w:val="00102841"/>
    <w:rsid w:val="00106688"/>
    <w:rsid w:val="00107F09"/>
    <w:rsid w:val="00111049"/>
    <w:rsid w:val="001134C7"/>
    <w:rsid w:val="00113CB8"/>
    <w:rsid w:val="00115898"/>
    <w:rsid w:val="00115F06"/>
    <w:rsid w:val="00120CBB"/>
    <w:rsid w:val="00120E55"/>
    <w:rsid w:val="0012151C"/>
    <w:rsid w:val="00121576"/>
    <w:rsid w:val="0012569C"/>
    <w:rsid w:val="00125A21"/>
    <w:rsid w:val="00127BBA"/>
    <w:rsid w:val="00131203"/>
    <w:rsid w:val="00132072"/>
    <w:rsid w:val="00133CFB"/>
    <w:rsid w:val="00134207"/>
    <w:rsid w:val="001361A5"/>
    <w:rsid w:val="001375AB"/>
    <w:rsid w:val="001425C9"/>
    <w:rsid w:val="00142F4F"/>
    <w:rsid w:val="00144122"/>
    <w:rsid w:val="001444AD"/>
    <w:rsid w:val="001446ED"/>
    <w:rsid w:val="001447DE"/>
    <w:rsid w:val="00145661"/>
    <w:rsid w:val="00145E6F"/>
    <w:rsid w:val="001469D6"/>
    <w:rsid w:val="00147782"/>
    <w:rsid w:val="001514C0"/>
    <w:rsid w:val="00151615"/>
    <w:rsid w:val="00153322"/>
    <w:rsid w:val="00154677"/>
    <w:rsid w:val="001563AB"/>
    <w:rsid w:val="00157ECA"/>
    <w:rsid w:val="00166742"/>
    <w:rsid w:val="0016716B"/>
    <w:rsid w:val="0016774B"/>
    <w:rsid w:val="001677EA"/>
    <w:rsid w:val="00167916"/>
    <w:rsid w:val="00171870"/>
    <w:rsid w:val="00172343"/>
    <w:rsid w:val="00173210"/>
    <w:rsid w:val="0018298C"/>
    <w:rsid w:val="00183C63"/>
    <w:rsid w:val="0019397C"/>
    <w:rsid w:val="0019625E"/>
    <w:rsid w:val="001A0CEA"/>
    <w:rsid w:val="001A16B2"/>
    <w:rsid w:val="001A3606"/>
    <w:rsid w:val="001A43BD"/>
    <w:rsid w:val="001B403A"/>
    <w:rsid w:val="001B7CCD"/>
    <w:rsid w:val="001C1880"/>
    <w:rsid w:val="001C6B8B"/>
    <w:rsid w:val="001D3571"/>
    <w:rsid w:val="001D3B1F"/>
    <w:rsid w:val="001D7976"/>
    <w:rsid w:val="001D7D00"/>
    <w:rsid w:val="001E2E40"/>
    <w:rsid w:val="001E5298"/>
    <w:rsid w:val="001E6023"/>
    <w:rsid w:val="001E60AB"/>
    <w:rsid w:val="001E73F4"/>
    <w:rsid w:val="001F4A7E"/>
    <w:rsid w:val="001F4B8C"/>
    <w:rsid w:val="001F4F9B"/>
    <w:rsid w:val="001F5FFB"/>
    <w:rsid w:val="00204EE3"/>
    <w:rsid w:val="00207F18"/>
    <w:rsid w:val="0021298E"/>
    <w:rsid w:val="00216F71"/>
    <w:rsid w:val="00220545"/>
    <w:rsid w:val="00220FE9"/>
    <w:rsid w:val="00223524"/>
    <w:rsid w:val="00223AF5"/>
    <w:rsid w:val="002259FE"/>
    <w:rsid w:val="0022685B"/>
    <w:rsid w:val="0023018C"/>
    <w:rsid w:val="0023205B"/>
    <w:rsid w:val="0023487F"/>
    <w:rsid w:val="002369CE"/>
    <w:rsid w:val="00240512"/>
    <w:rsid w:val="002460E4"/>
    <w:rsid w:val="002466D7"/>
    <w:rsid w:val="00247905"/>
    <w:rsid w:val="0025334A"/>
    <w:rsid w:val="00253E89"/>
    <w:rsid w:val="00253EAE"/>
    <w:rsid w:val="0025500F"/>
    <w:rsid w:val="0025644A"/>
    <w:rsid w:val="00256983"/>
    <w:rsid w:val="002569E7"/>
    <w:rsid w:val="002667D4"/>
    <w:rsid w:val="00267F71"/>
    <w:rsid w:val="00270427"/>
    <w:rsid w:val="00270C64"/>
    <w:rsid w:val="002726D9"/>
    <w:rsid w:val="00272DC1"/>
    <w:rsid w:val="00273EBC"/>
    <w:rsid w:val="00274ADA"/>
    <w:rsid w:val="00283297"/>
    <w:rsid w:val="00283995"/>
    <w:rsid w:val="002858D0"/>
    <w:rsid w:val="00287B6C"/>
    <w:rsid w:val="00290C9F"/>
    <w:rsid w:val="00290E37"/>
    <w:rsid w:val="0029185D"/>
    <w:rsid w:val="00292268"/>
    <w:rsid w:val="00292375"/>
    <w:rsid w:val="0029383B"/>
    <w:rsid w:val="002943C9"/>
    <w:rsid w:val="002943E4"/>
    <w:rsid w:val="002974AE"/>
    <w:rsid w:val="002A1036"/>
    <w:rsid w:val="002B551B"/>
    <w:rsid w:val="002B6DB0"/>
    <w:rsid w:val="002C163B"/>
    <w:rsid w:val="002C2B88"/>
    <w:rsid w:val="002C2C08"/>
    <w:rsid w:val="002C5320"/>
    <w:rsid w:val="002C6CF0"/>
    <w:rsid w:val="002D067E"/>
    <w:rsid w:val="002D0F4E"/>
    <w:rsid w:val="002D272F"/>
    <w:rsid w:val="002D38AE"/>
    <w:rsid w:val="002D6CAD"/>
    <w:rsid w:val="002D709C"/>
    <w:rsid w:val="002D7637"/>
    <w:rsid w:val="002E298F"/>
    <w:rsid w:val="002E58CD"/>
    <w:rsid w:val="002F06AA"/>
    <w:rsid w:val="002F0C06"/>
    <w:rsid w:val="002F1032"/>
    <w:rsid w:val="002F3214"/>
    <w:rsid w:val="002F3539"/>
    <w:rsid w:val="002F3A35"/>
    <w:rsid w:val="002F68A2"/>
    <w:rsid w:val="002F6B4F"/>
    <w:rsid w:val="002F7EE1"/>
    <w:rsid w:val="003008C5"/>
    <w:rsid w:val="0030245A"/>
    <w:rsid w:val="00303B73"/>
    <w:rsid w:val="00304CFF"/>
    <w:rsid w:val="00310F41"/>
    <w:rsid w:val="0031474F"/>
    <w:rsid w:val="00314C63"/>
    <w:rsid w:val="00316FFB"/>
    <w:rsid w:val="003171B6"/>
    <w:rsid w:val="0032330D"/>
    <w:rsid w:val="003307CA"/>
    <w:rsid w:val="003309CC"/>
    <w:rsid w:val="00333A1B"/>
    <w:rsid w:val="0033505C"/>
    <w:rsid w:val="003360C7"/>
    <w:rsid w:val="00337BCF"/>
    <w:rsid w:val="0034020C"/>
    <w:rsid w:val="0034134D"/>
    <w:rsid w:val="00342CC0"/>
    <w:rsid w:val="0034449F"/>
    <w:rsid w:val="00344FE9"/>
    <w:rsid w:val="00345F0B"/>
    <w:rsid w:val="003470C4"/>
    <w:rsid w:val="00347552"/>
    <w:rsid w:val="003514EE"/>
    <w:rsid w:val="003514F4"/>
    <w:rsid w:val="0035293E"/>
    <w:rsid w:val="00356DA3"/>
    <w:rsid w:val="00361C6B"/>
    <w:rsid w:val="00363671"/>
    <w:rsid w:val="00364EE3"/>
    <w:rsid w:val="00371E1F"/>
    <w:rsid w:val="003757E4"/>
    <w:rsid w:val="00375834"/>
    <w:rsid w:val="0037648B"/>
    <w:rsid w:val="00385FEE"/>
    <w:rsid w:val="00390F2F"/>
    <w:rsid w:val="0039124E"/>
    <w:rsid w:val="00393941"/>
    <w:rsid w:val="00395B6B"/>
    <w:rsid w:val="00396147"/>
    <w:rsid w:val="00397195"/>
    <w:rsid w:val="003A27BB"/>
    <w:rsid w:val="003A4456"/>
    <w:rsid w:val="003A64BD"/>
    <w:rsid w:val="003A74D4"/>
    <w:rsid w:val="003B5A58"/>
    <w:rsid w:val="003B6380"/>
    <w:rsid w:val="003B6769"/>
    <w:rsid w:val="003B791B"/>
    <w:rsid w:val="003C05CE"/>
    <w:rsid w:val="003C3AED"/>
    <w:rsid w:val="003C3D32"/>
    <w:rsid w:val="003C3E17"/>
    <w:rsid w:val="003C5B53"/>
    <w:rsid w:val="003D0FAA"/>
    <w:rsid w:val="003D3CA6"/>
    <w:rsid w:val="003D4753"/>
    <w:rsid w:val="003D5038"/>
    <w:rsid w:val="003E02D1"/>
    <w:rsid w:val="003E0ECD"/>
    <w:rsid w:val="003E2395"/>
    <w:rsid w:val="003E7A96"/>
    <w:rsid w:val="003F045F"/>
    <w:rsid w:val="003F1A56"/>
    <w:rsid w:val="003F48D6"/>
    <w:rsid w:val="003F6A8E"/>
    <w:rsid w:val="003F6E04"/>
    <w:rsid w:val="00400434"/>
    <w:rsid w:val="00400F1D"/>
    <w:rsid w:val="00403CCF"/>
    <w:rsid w:val="00414384"/>
    <w:rsid w:val="00420512"/>
    <w:rsid w:val="004208EC"/>
    <w:rsid w:val="0042454D"/>
    <w:rsid w:val="00424AF5"/>
    <w:rsid w:val="00424E57"/>
    <w:rsid w:val="00425EDA"/>
    <w:rsid w:val="00431A1D"/>
    <w:rsid w:val="0043611C"/>
    <w:rsid w:val="00436D1C"/>
    <w:rsid w:val="00437412"/>
    <w:rsid w:val="00437DD6"/>
    <w:rsid w:val="00443663"/>
    <w:rsid w:val="00444695"/>
    <w:rsid w:val="004455A7"/>
    <w:rsid w:val="00452D49"/>
    <w:rsid w:val="00455A28"/>
    <w:rsid w:val="0045656C"/>
    <w:rsid w:val="00457386"/>
    <w:rsid w:val="00457C39"/>
    <w:rsid w:val="0046186A"/>
    <w:rsid w:val="00461E4C"/>
    <w:rsid w:val="00463581"/>
    <w:rsid w:val="004641F2"/>
    <w:rsid w:val="00465272"/>
    <w:rsid w:val="00470329"/>
    <w:rsid w:val="004704A2"/>
    <w:rsid w:val="0047054B"/>
    <w:rsid w:val="00471D34"/>
    <w:rsid w:val="0047383A"/>
    <w:rsid w:val="00473E10"/>
    <w:rsid w:val="00475175"/>
    <w:rsid w:val="004769F1"/>
    <w:rsid w:val="00480603"/>
    <w:rsid w:val="0048128A"/>
    <w:rsid w:val="004813BE"/>
    <w:rsid w:val="0048657A"/>
    <w:rsid w:val="00486DBB"/>
    <w:rsid w:val="00487A71"/>
    <w:rsid w:val="0049182A"/>
    <w:rsid w:val="00492FD2"/>
    <w:rsid w:val="004938A7"/>
    <w:rsid w:val="00494A47"/>
    <w:rsid w:val="00494FD7"/>
    <w:rsid w:val="0049548D"/>
    <w:rsid w:val="00495F20"/>
    <w:rsid w:val="00495F83"/>
    <w:rsid w:val="004A039B"/>
    <w:rsid w:val="004A15AF"/>
    <w:rsid w:val="004A21D1"/>
    <w:rsid w:val="004A25A0"/>
    <w:rsid w:val="004A6407"/>
    <w:rsid w:val="004A6FE0"/>
    <w:rsid w:val="004A7B73"/>
    <w:rsid w:val="004B0FDB"/>
    <w:rsid w:val="004B3225"/>
    <w:rsid w:val="004B535A"/>
    <w:rsid w:val="004B5FCF"/>
    <w:rsid w:val="004C1329"/>
    <w:rsid w:val="004C1CA6"/>
    <w:rsid w:val="004C2E1E"/>
    <w:rsid w:val="004C3880"/>
    <w:rsid w:val="004C3E56"/>
    <w:rsid w:val="004C5A18"/>
    <w:rsid w:val="004C641F"/>
    <w:rsid w:val="004D0F2F"/>
    <w:rsid w:val="004D179F"/>
    <w:rsid w:val="004D3323"/>
    <w:rsid w:val="004D5B31"/>
    <w:rsid w:val="004D76AD"/>
    <w:rsid w:val="004D7D6D"/>
    <w:rsid w:val="004E0E33"/>
    <w:rsid w:val="004E4D99"/>
    <w:rsid w:val="004F0792"/>
    <w:rsid w:val="004F22CB"/>
    <w:rsid w:val="004F3283"/>
    <w:rsid w:val="004F57C2"/>
    <w:rsid w:val="004F6A07"/>
    <w:rsid w:val="00500294"/>
    <w:rsid w:val="00505CFF"/>
    <w:rsid w:val="00506699"/>
    <w:rsid w:val="00511E74"/>
    <w:rsid w:val="00513CAA"/>
    <w:rsid w:val="005159AE"/>
    <w:rsid w:val="00515A89"/>
    <w:rsid w:val="0052095D"/>
    <w:rsid w:val="005239BF"/>
    <w:rsid w:val="00525B53"/>
    <w:rsid w:val="00526049"/>
    <w:rsid w:val="005262E9"/>
    <w:rsid w:val="005263CD"/>
    <w:rsid w:val="00526C93"/>
    <w:rsid w:val="005326DF"/>
    <w:rsid w:val="005339AE"/>
    <w:rsid w:val="00535EA2"/>
    <w:rsid w:val="00537410"/>
    <w:rsid w:val="00540D6B"/>
    <w:rsid w:val="005418DF"/>
    <w:rsid w:val="00542651"/>
    <w:rsid w:val="00543061"/>
    <w:rsid w:val="00544C90"/>
    <w:rsid w:val="00544EBB"/>
    <w:rsid w:val="00550787"/>
    <w:rsid w:val="00551F0D"/>
    <w:rsid w:val="00552E61"/>
    <w:rsid w:val="00554D4C"/>
    <w:rsid w:val="00554F4A"/>
    <w:rsid w:val="00555446"/>
    <w:rsid w:val="00557A04"/>
    <w:rsid w:val="00562128"/>
    <w:rsid w:val="00565FED"/>
    <w:rsid w:val="00566518"/>
    <w:rsid w:val="005701E8"/>
    <w:rsid w:val="00574797"/>
    <w:rsid w:val="00575F92"/>
    <w:rsid w:val="00576439"/>
    <w:rsid w:val="0058433A"/>
    <w:rsid w:val="00584EFE"/>
    <w:rsid w:val="00587386"/>
    <w:rsid w:val="005873EF"/>
    <w:rsid w:val="00591229"/>
    <w:rsid w:val="00591832"/>
    <w:rsid w:val="00592841"/>
    <w:rsid w:val="00594294"/>
    <w:rsid w:val="00594B89"/>
    <w:rsid w:val="00594D7C"/>
    <w:rsid w:val="005A357F"/>
    <w:rsid w:val="005A56B6"/>
    <w:rsid w:val="005A7BE5"/>
    <w:rsid w:val="005B2920"/>
    <w:rsid w:val="005B4DEC"/>
    <w:rsid w:val="005B6FD0"/>
    <w:rsid w:val="005C1FE3"/>
    <w:rsid w:val="005C2730"/>
    <w:rsid w:val="005C2F2D"/>
    <w:rsid w:val="005C35F5"/>
    <w:rsid w:val="005C3F35"/>
    <w:rsid w:val="005C4353"/>
    <w:rsid w:val="005C5592"/>
    <w:rsid w:val="005C5990"/>
    <w:rsid w:val="005C6148"/>
    <w:rsid w:val="005C61A5"/>
    <w:rsid w:val="005C7189"/>
    <w:rsid w:val="005D2C93"/>
    <w:rsid w:val="005D330D"/>
    <w:rsid w:val="005E0230"/>
    <w:rsid w:val="005E124F"/>
    <w:rsid w:val="005E1AFA"/>
    <w:rsid w:val="005E3637"/>
    <w:rsid w:val="005E5D47"/>
    <w:rsid w:val="005F5420"/>
    <w:rsid w:val="005F5C3C"/>
    <w:rsid w:val="005F69A3"/>
    <w:rsid w:val="005F6B47"/>
    <w:rsid w:val="00600AA7"/>
    <w:rsid w:val="00603C11"/>
    <w:rsid w:val="006044D5"/>
    <w:rsid w:val="00611F20"/>
    <w:rsid w:val="00613B12"/>
    <w:rsid w:val="00617CAD"/>
    <w:rsid w:val="00621F37"/>
    <w:rsid w:val="00622481"/>
    <w:rsid w:val="006228A8"/>
    <w:rsid w:val="00622FDC"/>
    <w:rsid w:val="006239A6"/>
    <w:rsid w:val="00625020"/>
    <w:rsid w:val="00625695"/>
    <w:rsid w:val="00626258"/>
    <w:rsid w:val="00627199"/>
    <w:rsid w:val="00627BFD"/>
    <w:rsid w:val="00630440"/>
    <w:rsid w:val="00630569"/>
    <w:rsid w:val="00632B9E"/>
    <w:rsid w:val="00635B16"/>
    <w:rsid w:val="00637C4B"/>
    <w:rsid w:val="006405F4"/>
    <w:rsid w:val="00642F26"/>
    <w:rsid w:val="006437B9"/>
    <w:rsid w:val="00646273"/>
    <w:rsid w:val="006467B7"/>
    <w:rsid w:val="00646B8C"/>
    <w:rsid w:val="00647B77"/>
    <w:rsid w:val="00650B3D"/>
    <w:rsid w:val="00651F73"/>
    <w:rsid w:val="0065274C"/>
    <w:rsid w:val="00655421"/>
    <w:rsid w:val="00661A71"/>
    <w:rsid w:val="00663D80"/>
    <w:rsid w:val="00665902"/>
    <w:rsid w:val="00666908"/>
    <w:rsid w:val="006728C8"/>
    <w:rsid w:val="00672E90"/>
    <w:rsid w:val="00675880"/>
    <w:rsid w:val="00675AE5"/>
    <w:rsid w:val="00680131"/>
    <w:rsid w:val="006813ED"/>
    <w:rsid w:val="00686D14"/>
    <w:rsid w:val="00687ED7"/>
    <w:rsid w:val="006912D7"/>
    <w:rsid w:val="006946DA"/>
    <w:rsid w:val="006A030B"/>
    <w:rsid w:val="006A2DEA"/>
    <w:rsid w:val="006A3598"/>
    <w:rsid w:val="006A3921"/>
    <w:rsid w:val="006A456B"/>
    <w:rsid w:val="006A4A06"/>
    <w:rsid w:val="006A526C"/>
    <w:rsid w:val="006B3083"/>
    <w:rsid w:val="006B350A"/>
    <w:rsid w:val="006B4E26"/>
    <w:rsid w:val="006C144C"/>
    <w:rsid w:val="006C24F1"/>
    <w:rsid w:val="006C3F70"/>
    <w:rsid w:val="006C62E1"/>
    <w:rsid w:val="006D4FE6"/>
    <w:rsid w:val="006D534D"/>
    <w:rsid w:val="006D55CC"/>
    <w:rsid w:val="006D7160"/>
    <w:rsid w:val="006E0F4E"/>
    <w:rsid w:val="006E15A7"/>
    <w:rsid w:val="006E36D4"/>
    <w:rsid w:val="006E4AF1"/>
    <w:rsid w:val="006E761E"/>
    <w:rsid w:val="006F0345"/>
    <w:rsid w:val="006F0469"/>
    <w:rsid w:val="006F0B49"/>
    <w:rsid w:val="006F5C45"/>
    <w:rsid w:val="006F79EB"/>
    <w:rsid w:val="00700979"/>
    <w:rsid w:val="00703766"/>
    <w:rsid w:val="007040B6"/>
    <w:rsid w:val="00705076"/>
    <w:rsid w:val="00711147"/>
    <w:rsid w:val="00711D14"/>
    <w:rsid w:val="0071222D"/>
    <w:rsid w:val="007124C3"/>
    <w:rsid w:val="007135C0"/>
    <w:rsid w:val="0071580A"/>
    <w:rsid w:val="00716059"/>
    <w:rsid w:val="0071778D"/>
    <w:rsid w:val="0072002C"/>
    <w:rsid w:val="007221CA"/>
    <w:rsid w:val="007248EF"/>
    <w:rsid w:val="007277E3"/>
    <w:rsid w:val="00730B51"/>
    <w:rsid w:val="00730D69"/>
    <w:rsid w:val="00731A17"/>
    <w:rsid w:val="00731A75"/>
    <w:rsid w:val="00732FDB"/>
    <w:rsid w:val="00733118"/>
    <w:rsid w:val="00734458"/>
    <w:rsid w:val="00734D18"/>
    <w:rsid w:val="007412E3"/>
    <w:rsid w:val="007419CF"/>
    <w:rsid w:val="0074241C"/>
    <w:rsid w:val="0074487E"/>
    <w:rsid w:val="00746273"/>
    <w:rsid w:val="00750D17"/>
    <w:rsid w:val="00752444"/>
    <w:rsid w:val="00753255"/>
    <w:rsid w:val="0075366F"/>
    <w:rsid w:val="00753731"/>
    <w:rsid w:val="00755DA6"/>
    <w:rsid w:val="00756F51"/>
    <w:rsid w:val="00763C17"/>
    <w:rsid w:val="007645AA"/>
    <w:rsid w:val="00765003"/>
    <w:rsid w:val="00766D67"/>
    <w:rsid w:val="00771B07"/>
    <w:rsid w:val="00771DF7"/>
    <w:rsid w:val="007721BF"/>
    <w:rsid w:val="007723AE"/>
    <w:rsid w:val="00773CE6"/>
    <w:rsid w:val="00774E70"/>
    <w:rsid w:val="00775D85"/>
    <w:rsid w:val="0078181E"/>
    <w:rsid w:val="00783E8E"/>
    <w:rsid w:val="00784F9F"/>
    <w:rsid w:val="00787681"/>
    <w:rsid w:val="0079056A"/>
    <w:rsid w:val="00792601"/>
    <w:rsid w:val="007967E2"/>
    <w:rsid w:val="00796CEE"/>
    <w:rsid w:val="007A066F"/>
    <w:rsid w:val="007A3ABD"/>
    <w:rsid w:val="007A4664"/>
    <w:rsid w:val="007A4D06"/>
    <w:rsid w:val="007A69DF"/>
    <w:rsid w:val="007A7872"/>
    <w:rsid w:val="007B0A25"/>
    <w:rsid w:val="007B2FF0"/>
    <w:rsid w:val="007B3432"/>
    <w:rsid w:val="007B514D"/>
    <w:rsid w:val="007B5396"/>
    <w:rsid w:val="007B5F28"/>
    <w:rsid w:val="007B7444"/>
    <w:rsid w:val="007C046E"/>
    <w:rsid w:val="007C0B2A"/>
    <w:rsid w:val="007D0645"/>
    <w:rsid w:val="007D1A02"/>
    <w:rsid w:val="007E0460"/>
    <w:rsid w:val="007E139F"/>
    <w:rsid w:val="007E204A"/>
    <w:rsid w:val="007E39F4"/>
    <w:rsid w:val="00801382"/>
    <w:rsid w:val="00801F4A"/>
    <w:rsid w:val="00802AF0"/>
    <w:rsid w:val="00802C2C"/>
    <w:rsid w:val="00803CB4"/>
    <w:rsid w:val="0080407A"/>
    <w:rsid w:val="00806B67"/>
    <w:rsid w:val="00810340"/>
    <w:rsid w:val="00813413"/>
    <w:rsid w:val="00814E15"/>
    <w:rsid w:val="00815AAF"/>
    <w:rsid w:val="008167C7"/>
    <w:rsid w:val="00821908"/>
    <w:rsid w:val="00821F2A"/>
    <w:rsid w:val="008229D6"/>
    <w:rsid w:val="00822B6E"/>
    <w:rsid w:val="00824C35"/>
    <w:rsid w:val="00833960"/>
    <w:rsid w:val="00840973"/>
    <w:rsid w:val="00841B44"/>
    <w:rsid w:val="00844B0B"/>
    <w:rsid w:val="00844B72"/>
    <w:rsid w:val="0084666F"/>
    <w:rsid w:val="00847571"/>
    <w:rsid w:val="00853121"/>
    <w:rsid w:val="00853C59"/>
    <w:rsid w:val="008540EA"/>
    <w:rsid w:val="0085454F"/>
    <w:rsid w:val="008563BB"/>
    <w:rsid w:val="00856CA7"/>
    <w:rsid w:val="00857D8A"/>
    <w:rsid w:val="00861775"/>
    <w:rsid w:val="008640FF"/>
    <w:rsid w:val="00864855"/>
    <w:rsid w:val="00864F43"/>
    <w:rsid w:val="0086556F"/>
    <w:rsid w:val="00867D62"/>
    <w:rsid w:val="00870017"/>
    <w:rsid w:val="00871C68"/>
    <w:rsid w:val="00874E49"/>
    <w:rsid w:val="00875B5D"/>
    <w:rsid w:val="00875BE2"/>
    <w:rsid w:val="00876850"/>
    <w:rsid w:val="00876898"/>
    <w:rsid w:val="008771A5"/>
    <w:rsid w:val="00883CC4"/>
    <w:rsid w:val="00884B6E"/>
    <w:rsid w:val="0088763F"/>
    <w:rsid w:val="00890CC6"/>
    <w:rsid w:val="00891EB6"/>
    <w:rsid w:val="00892FAD"/>
    <w:rsid w:val="0089520B"/>
    <w:rsid w:val="008955DF"/>
    <w:rsid w:val="008957AD"/>
    <w:rsid w:val="008963AF"/>
    <w:rsid w:val="0089708E"/>
    <w:rsid w:val="008A0276"/>
    <w:rsid w:val="008A046A"/>
    <w:rsid w:val="008A067E"/>
    <w:rsid w:val="008A16BE"/>
    <w:rsid w:val="008A4FB3"/>
    <w:rsid w:val="008A6EE8"/>
    <w:rsid w:val="008B182B"/>
    <w:rsid w:val="008B2B67"/>
    <w:rsid w:val="008B3C7B"/>
    <w:rsid w:val="008B49CB"/>
    <w:rsid w:val="008C0755"/>
    <w:rsid w:val="008C0D7D"/>
    <w:rsid w:val="008C2A40"/>
    <w:rsid w:val="008C7F05"/>
    <w:rsid w:val="008D066D"/>
    <w:rsid w:val="008D5DBF"/>
    <w:rsid w:val="008E00B7"/>
    <w:rsid w:val="008E20B9"/>
    <w:rsid w:val="008E422C"/>
    <w:rsid w:val="008E4B76"/>
    <w:rsid w:val="00904A36"/>
    <w:rsid w:val="009059F4"/>
    <w:rsid w:val="00906395"/>
    <w:rsid w:val="00910811"/>
    <w:rsid w:val="00910E50"/>
    <w:rsid w:val="00911161"/>
    <w:rsid w:val="0091515B"/>
    <w:rsid w:val="00915B5D"/>
    <w:rsid w:val="00920049"/>
    <w:rsid w:val="009235A2"/>
    <w:rsid w:val="00932193"/>
    <w:rsid w:val="009328F2"/>
    <w:rsid w:val="0093619F"/>
    <w:rsid w:val="00937278"/>
    <w:rsid w:val="009427E5"/>
    <w:rsid w:val="00944D70"/>
    <w:rsid w:val="009454B7"/>
    <w:rsid w:val="00945F06"/>
    <w:rsid w:val="00952318"/>
    <w:rsid w:val="009548C8"/>
    <w:rsid w:val="009613D8"/>
    <w:rsid w:val="00961E8E"/>
    <w:rsid w:val="00966172"/>
    <w:rsid w:val="00966810"/>
    <w:rsid w:val="00974275"/>
    <w:rsid w:val="00975D9D"/>
    <w:rsid w:val="00976978"/>
    <w:rsid w:val="00976F1A"/>
    <w:rsid w:val="009803F5"/>
    <w:rsid w:val="009804FC"/>
    <w:rsid w:val="009814F9"/>
    <w:rsid w:val="00981559"/>
    <w:rsid w:val="00983122"/>
    <w:rsid w:val="0098474B"/>
    <w:rsid w:val="009867F1"/>
    <w:rsid w:val="00993B04"/>
    <w:rsid w:val="00994EB7"/>
    <w:rsid w:val="00995CBA"/>
    <w:rsid w:val="0099678C"/>
    <w:rsid w:val="009A1DB4"/>
    <w:rsid w:val="009A48E5"/>
    <w:rsid w:val="009B030C"/>
    <w:rsid w:val="009B0C96"/>
    <w:rsid w:val="009C1045"/>
    <w:rsid w:val="009C115D"/>
    <w:rsid w:val="009C222B"/>
    <w:rsid w:val="009C2BC3"/>
    <w:rsid w:val="009C64D7"/>
    <w:rsid w:val="009C657C"/>
    <w:rsid w:val="009C67A8"/>
    <w:rsid w:val="009C73FF"/>
    <w:rsid w:val="009C740D"/>
    <w:rsid w:val="009D1BF1"/>
    <w:rsid w:val="009D201B"/>
    <w:rsid w:val="009D5D9C"/>
    <w:rsid w:val="009D6B4B"/>
    <w:rsid w:val="009E2171"/>
    <w:rsid w:val="009E716D"/>
    <w:rsid w:val="009E7D77"/>
    <w:rsid w:val="009F0D2D"/>
    <w:rsid w:val="009F0FD1"/>
    <w:rsid w:val="009F1A79"/>
    <w:rsid w:val="009F3E6A"/>
    <w:rsid w:val="009F6B8B"/>
    <w:rsid w:val="00A02378"/>
    <w:rsid w:val="00A06125"/>
    <w:rsid w:val="00A06F53"/>
    <w:rsid w:val="00A11DAF"/>
    <w:rsid w:val="00A11F05"/>
    <w:rsid w:val="00A174FE"/>
    <w:rsid w:val="00A211F7"/>
    <w:rsid w:val="00A21846"/>
    <w:rsid w:val="00A24BE1"/>
    <w:rsid w:val="00A24F58"/>
    <w:rsid w:val="00A2530B"/>
    <w:rsid w:val="00A26292"/>
    <w:rsid w:val="00A312F0"/>
    <w:rsid w:val="00A31CF1"/>
    <w:rsid w:val="00A327AB"/>
    <w:rsid w:val="00A346B6"/>
    <w:rsid w:val="00A347B2"/>
    <w:rsid w:val="00A36765"/>
    <w:rsid w:val="00A36AE7"/>
    <w:rsid w:val="00A430E9"/>
    <w:rsid w:val="00A43EDD"/>
    <w:rsid w:val="00A44236"/>
    <w:rsid w:val="00A45A29"/>
    <w:rsid w:val="00A461AE"/>
    <w:rsid w:val="00A50716"/>
    <w:rsid w:val="00A523A0"/>
    <w:rsid w:val="00A5451D"/>
    <w:rsid w:val="00A5539F"/>
    <w:rsid w:val="00A55C83"/>
    <w:rsid w:val="00A56A99"/>
    <w:rsid w:val="00A5741A"/>
    <w:rsid w:val="00A57815"/>
    <w:rsid w:val="00A62F82"/>
    <w:rsid w:val="00A62FAD"/>
    <w:rsid w:val="00A64CFE"/>
    <w:rsid w:val="00A663AD"/>
    <w:rsid w:val="00A70CDC"/>
    <w:rsid w:val="00A7133D"/>
    <w:rsid w:val="00A7788C"/>
    <w:rsid w:val="00A812F9"/>
    <w:rsid w:val="00A82428"/>
    <w:rsid w:val="00A86511"/>
    <w:rsid w:val="00A86AC1"/>
    <w:rsid w:val="00A960B8"/>
    <w:rsid w:val="00AA27A0"/>
    <w:rsid w:val="00AA5DDC"/>
    <w:rsid w:val="00AA5E27"/>
    <w:rsid w:val="00AB0497"/>
    <w:rsid w:val="00AB47CA"/>
    <w:rsid w:val="00AB605E"/>
    <w:rsid w:val="00AB733A"/>
    <w:rsid w:val="00AB7F7D"/>
    <w:rsid w:val="00AC0DF9"/>
    <w:rsid w:val="00AC2D5B"/>
    <w:rsid w:val="00AC3C0A"/>
    <w:rsid w:val="00AC4051"/>
    <w:rsid w:val="00AC6321"/>
    <w:rsid w:val="00AC69D0"/>
    <w:rsid w:val="00AD00CF"/>
    <w:rsid w:val="00AD0A2C"/>
    <w:rsid w:val="00AD0DE8"/>
    <w:rsid w:val="00AD1026"/>
    <w:rsid w:val="00AD22C5"/>
    <w:rsid w:val="00AD36B2"/>
    <w:rsid w:val="00AD3726"/>
    <w:rsid w:val="00AD531A"/>
    <w:rsid w:val="00AD5C8F"/>
    <w:rsid w:val="00AD71B8"/>
    <w:rsid w:val="00AE2554"/>
    <w:rsid w:val="00AE6EB7"/>
    <w:rsid w:val="00AF27CB"/>
    <w:rsid w:val="00AF3087"/>
    <w:rsid w:val="00AF47AE"/>
    <w:rsid w:val="00AF7CA8"/>
    <w:rsid w:val="00B00A51"/>
    <w:rsid w:val="00B05554"/>
    <w:rsid w:val="00B11A9B"/>
    <w:rsid w:val="00B1687C"/>
    <w:rsid w:val="00B16A9E"/>
    <w:rsid w:val="00B21DE6"/>
    <w:rsid w:val="00B22C94"/>
    <w:rsid w:val="00B24B2A"/>
    <w:rsid w:val="00B256FA"/>
    <w:rsid w:val="00B26A4A"/>
    <w:rsid w:val="00B32881"/>
    <w:rsid w:val="00B32AA9"/>
    <w:rsid w:val="00B32ABB"/>
    <w:rsid w:val="00B337AA"/>
    <w:rsid w:val="00B33CC1"/>
    <w:rsid w:val="00B347C6"/>
    <w:rsid w:val="00B35C60"/>
    <w:rsid w:val="00B36ECE"/>
    <w:rsid w:val="00B41FD3"/>
    <w:rsid w:val="00B426D3"/>
    <w:rsid w:val="00B431DE"/>
    <w:rsid w:val="00B43EC8"/>
    <w:rsid w:val="00B449B6"/>
    <w:rsid w:val="00B452C0"/>
    <w:rsid w:val="00B5033E"/>
    <w:rsid w:val="00B521A6"/>
    <w:rsid w:val="00B526F8"/>
    <w:rsid w:val="00B52E4E"/>
    <w:rsid w:val="00B5352A"/>
    <w:rsid w:val="00B54DE7"/>
    <w:rsid w:val="00B60D51"/>
    <w:rsid w:val="00B622CF"/>
    <w:rsid w:val="00B65A4A"/>
    <w:rsid w:val="00B70D03"/>
    <w:rsid w:val="00B71707"/>
    <w:rsid w:val="00B71AED"/>
    <w:rsid w:val="00B71D28"/>
    <w:rsid w:val="00B74F2B"/>
    <w:rsid w:val="00B803E7"/>
    <w:rsid w:val="00B82ABF"/>
    <w:rsid w:val="00B82E14"/>
    <w:rsid w:val="00B84605"/>
    <w:rsid w:val="00B86F16"/>
    <w:rsid w:val="00B87366"/>
    <w:rsid w:val="00B879C5"/>
    <w:rsid w:val="00B95C0A"/>
    <w:rsid w:val="00B97484"/>
    <w:rsid w:val="00B974FC"/>
    <w:rsid w:val="00BA023D"/>
    <w:rsid w:val="00BA0BAE"/>
    <w:rsid w:val="00BA1797"/>
    <w:rsid w:val="00BA2B5A"/>
    <w:rsid w:val="00BA3D66"/>
    <w:rsid w:val="00BA4DDE"/>
    <w:rsid w:val="00BA6423"/>
    <w:rsid w:val="00BB0EB7"/>
    <w:rsid w:val="00BB1DA6"/>
    <w:rsid w:val="00BB206A"/>
    <w:rsid w:val="00BB4CF6"/>
    <w:rsid w:val="00BB6AF9"/>
    <w:rsid w:val="00BC036E"/>
    <w:rsid w:val="00BC1794"/>
    <w:rsid w:val="00BC655F"/>
    <w:rsid w:val="00BC7A14"/>
    <w:rsid w:val="00BD09F9"/>
    <w:rsid w:val="00BD5E34"/>
    <w:rsid w:val="00BE1E62"/>
    <w:rsid w:val="00BE6F33"/>
    <w:rsid w:val="00BF2F05"/>
    <w:rsid w:val="00BF46AC"/>
    <w:rsid w:val="00BF52B2"/>
    <w:rsid w:val="00BF5A0B"/>
    <w:rsid w:val="00BF7052"/>
    <w:rsid w:val="00C0284A"/>
    <w:rsid w:val="00C042CC"/>
    <w:rsid w:val="00C043AA"/>
    <w:rsid w:val="00C05139"/>
    <w:rsid w:val="00C05FAB"/>
    <w:rsid w:val="00C12431"/>
    <w:rsid w:val="00C125D4"/>
    <w:rsid w:val="00C134DA"/>
    <w:rsid w:val="00C136AE"/>
    <w:rsid w:val="00C14832"/>
    <w:rsid w:val="00C17687"/>
    <w:rsid w:val="00C25656"/>
    <w:rsid w:val="00C30C28"/>
    <w:rsid w:val="00C32028"/>
    <w:rsid w:val="00C3674D"/>
    <w:rsid w:val="00C40B24"/>
    <w:rsid w:val="00C40C43"/>
    <w:rsid w:val="00C41438"/>
    <w:rsid w:val="00C43EDE"/>
    <w:rsid w:val="00C45B49"/>
    <w:rsid w:val="00C4690B"/>
    <w:rsid w:val="00C46E73"/>
    <w:rsid w:val="00C47677"/>
    <w:rsid w:val="00C50856"/>
    <w:rsid w:val="00C51D2F"/>
    <w:rsid w:val="00C52522"/>
    <w:rsid w:val="00C53A1F"/>
    <w:rsid w:val="00C5580D"/>
    <w:rsid w:val="00C56311"/>
    <w:rsid w:val="00C56638"/>
    <w:rsid w:val="00C60AC3"/>
    <w:rsid w:val="00C62658"/>
    <w:rsid w:val="00C646FB"/>
    <w:rsid w:val="00C672F4"/>
    <w:rsid w:val="00C6793B"/>
    <w:rsid w:val="00C70585"/>
    <w:rsid w:val="00C7131C"/>
    <w:rsid w:val="00C71E7B"/>
    <w:rsid w:val="00C73727"/>
    <w:rsid w:val="00C74F91"/>
    <w:rsid w:val="00C75B7C"/>
    <w:rsid w:val="00C83454"/>
    <w:rsid w:val="00C84D91"/>
    <w:rsid w:val="00C90252"/>
    <w:rsid w:val="00C91D22"/>
    <w:rsid w:val="00C95344"/>
    <w:rsid w:val="00C97383"/>
    <w:rsid w:val="00CA2022"/>
    <w:rsid w:val="00CA348A"/>
    <w:rsid w:val="00CA3EEC"/>
    <w:rsid w:val="00CA3F72"/>
    <w:rsid w:val="00CA5EF8"/>
    <w:rsid w:val="00CA6408"/>
    <w:rsid w:val="00CB09AF"/>
    <w:rsid w:val="00CB0B69"/>
    <w:rsid w:val="00CB2CE6"/>
    <w:rsid w:val="00CB50ED"/>
    <w:rsid w:val="00CB7802"/>
    <w:rsid w:val="00CC06EF"/>
    <w:rsid w:val="00CC0C55"/>
    <w:rsid w:val="00CC64DA"/>
    <w:rsid w:val="00CC66EE"/>
    <w:rsid w:val="00CC7DC4"/>
    <w:rsid w:val="00CD0374"/>
    <w:rsid w:val="00CD0C64"/>
    <w:rsid w:val="00CD203B"/>
    <w:rsid w:val="00CD2410"/>
    <w:rsid w:val="00CD4CF3"/>
    <w:rsid w:val="00CD6B5A"/>
    <w:rsid w:val="00CE097D"/>
    <w:rsid w:val="00CE0B87"/>
    <w:rsid w:val="00CE177D"/>
    <w:rsid w:val="00CE1A4F"/>
    <w:rsid w:val="00CE2FA9"/>
    <w:rsid w:val="00CF08BB"/>
    <w:rsid w:val="00CF1E53"/>
    <w:rsid w:val="00CF763F"/>
    <w:rsid w:val="00D00E26"/>
    <w:rsid w:val="00D01D35"/>
    <w:rsid w:val="00D10EB1"/>
    <w:rsid w:val="00D11043"/>
    <w:rsid w:val="00D11CF2"/>
    <w:rsid w:val="00D1389A"/>
    <w:rsid w:val="00D13DAC"/>
    <w:rsid w:val="00D14E28"/>
    <w:rsid w:val="00D23402"/>
    <w:rsid w:val="00D26368"/>
    <w:rsid w:val="00D27003"/>
    <w:rsid w:val="00D30E68"/>
    <w:rsid w:val="00D31037"/>
    <w:rsid w:val="00D32889"/>
    <w:rsid w:val="00D3402F"/>
    <w:rsid w:val="00D36D26"/>
    <w:rsid w:val="00D36E1E"/>
    <w:rsid w:val="00D40797"/>
    <w:rsid w:val="00D43DE4"/>
    <w:rsid w:val="00D455E8"/>
    <w:rsid w:val="00D45EC0"/>
    <w:rsid w:val="00D4637E"/>
    <w:rsid w:val="00D52BF2"/>
    <w:rsid w:val="00D570A8"/>
    <w:rsid w:val="00D57397"/>
    <w:rsid w:val="00D57623"/>
    <w:rsid w:val="00D61996"/>
    <w:rsid w:val="00D648B7"/>
    <w:rsid w:val="00D654CD"/>
    <w:rsid w:val="00D6722C"/>
    <w:rsid w:val="00D678C7"/>
    <w:rsid w:val="00D70BE0"/>
    <w:rsid w:val="00D70C6D"/>
    <w:rsid w:val="00D71C38"/>
    <w:rsid w:val="00D72B51"/>
    <w:rsid w:val="00D74AE4"/>
    <w:rsid w:val="00D76CA7"/>
    <w:rsid w:val="00D77989"/>
    <w:rsid w:val="00D8261A"/>
    <w:rsid w:val="00D84DFE"/>
    <w:rsid w:val="00D9045E"/>
    <w:rsid w:val="00D90BE8"/>
    <w:rsid w:val="00D919C7"/>
    <w:rsid w:val="00D9415C"/>
    <w:rsid w:val="00D9553C"/>
    <w:rsid w:val="00D96FCC"/>
    <w:rsid w:val="00DA1A6C"/>
    <w:rsid w:val="00DA29A9"/>
    <w:rsid w:val="00DA469E"/>
    <w:rsid w:val="00DA716B"/>
    <w:rsid w:val="00DB0CA4"/>
    <w:rsid w:val="00DB37DB"/>
    <w:rsid w:val="00DB45F8"/>
    <w:rsid w:val="00DB6B46"/>
    <w:rsid w:val="00DB7675"/>
    <w:rsid w:val="00DC3565"/>
    <w:rsid w:val="00DC4DE2"/>
    <w:rsid w:val="00DD3881"/>
    <w:rsid w:val="00DD5199"/>
    <w:rsid w:val="00DE0BA0"/>
    <w:rsid w:val="00DE20C9"/>
    <w:rsid w:val="00DE65C6"/>
    <w:rsid w:val="00DF267F"/>
    <w:rsid w:val="00DF392E"/>
    <w:rsid w:val="00DF3C98"/>
    <w:rsid w:val="00DF6CBF"/>
    <w:rsid w:val="00E02310"/>
    <w:rsid w:val="00E0475F"/>
    <w:rsid w:val="00E06A49"/>
    <w:rsid w:val="00E07916"/>
    <w:rsid w:val="00E12BA0"/>
    <w:rsid w:val="00E145DC"/>
    <w:rsid w:val="00E21167"/>
    <w:rsid w:val="00E216CB"/>
    <w:rsid w:val="00E25DCD"/>
    <w:rsid w:val="00E269E1"/>
    <w:rsid w:val="00E27C46"/>
    <w:rsid w:val="00E325A6"/>
    <w:rsid w:val="00E326FF"/>
    <w:rsid w:val="00E3618D"/>
    <w:rsid w:val="00E373C8"/>
    <w:rsid w:val="00E403D1"/>
    <w:rsid w:val="00E4075B"/>
    <w:rsid w:val="00E414A0"/>
    <w:rsid w:val="00E42DEA"/>
    <w:rsid w:val="00E439E5"/>
    <w:rsid w:val="00E45F13"/>
    <w:rsid w:val="00E462E6"/>
    <w:rsid w:val="00E50336"/>
    <w:rsid w:val="00E510BC"/>
    <w:rsid w:val="00E52BA4"/>
    <w:rsid w:val="00E52D3E"/>
    <w:rsid w:val="00E543DE"/>
    <w:rsid w:val="00E55CB3"/>
    <w:rsid w:val="00E55E16"/>
    <w:rsid w:val="00E604E1"/>
    <w:rsid w:val="00E61256"/>
    <w:rsid w:val="00E62EFE"/>
    <w:rsid w:val="00E64B5A"/>
    <w:rsid w:val="00E65550"/>
    <w:rsid w:val="00E66B90"/>
    <w:rsid w:val="00E66BBF"/>
    <w:rsid w:val="00E73CB2"/>
    <w:rsid w:val="00E74094"/>
    <w:rsid w:val="00E80389"/>
    <w:rsid w:val="00E81751"/>
    <w:rsid w:val="00E81A79"/>
    <w:rsid w:val="00E839BA"/>
    <w:rsid w:val="00E8428A"/>
    <w:rsid w:val="00E84430"/>
    <w:rsid w:val="00E853A3"/>
    <w:rsid w:val="00E909A3"/>
    <w:rsid w:val="00E927A2"/>
    <w:rsid w:val="00E97F7D"/>
    <w:rsid w:val="00EA05E6"/>
    <w:rsid w:val="00EA08AA"/>
    <w:rsid w:val="00EA1A6B"/>
    <w:rsid w:val="00EA2316"/>
    <w:rsid w:val="00EA59B8"/>
    <w:rsid w:val="00EA5A01"/>
    <w:rsid w:val="00EA7B16"/>
    <w:rsid w:val="00EB0D9E"/>
    <w:rsid w:val="00EB6556"/>
    <w:rsid w:val="00EB7347"/>
    <w:rsid w:val="00EB7614"/>
    <w:rsid w:val="00EB7854"/>
    <w:rsid w:val="00EC1B49"/>
    <w:rsid w:val="00EC22F0"/>
    <w:rsid w:val="00EC2DF9"/>
    <w:rsid w:val="00EC6797"/>
    <w:rsid w:val="00EC6BA7"/>
    <w:rsid w:val="00EC6CDF"/>
    <w:rsid w:val="00EC7E47"/>
    <w:rsid w:val="00ED0FAA"/>
    <w:rsid w:val="00ED122D"/>
    <w:rsid w:val="00ED24B3"/>
    <w:rsid w:val="00ED7757"/>
    <w:rsid w:val="00EE1C25"/>
    <w:rsid w:val="00EE25D6"/>
    <w:rsid w:val="00EE4063"/>
    <w:rsid w:val="00EE4B38"/>
    <w:rsid w:val="00EE6E36"/>
    <w:rsid w:val="00EF0707"/>
    <w:rsid w:val="00EF24B2"/>
    <w:rsid w:val="00F00D6B"/>
    <w:rsid w:val="00F01475"/>
    <w:rsid w:val="00F016BC"/>
    <w:rsid w:val="00F02C47"/>
    <w:rsid w:val="00F0506C"/>
    <w:rsid w:val="00F05AB0"/>
    <w:rsid w:val="00F0660B"/>
    <w:rsid w:val="00F10070"/>
    <w:rsid w:val="00F1148D"/>
    <w:rsid w:val="00F123AE"/>
    <w:rsid w:val="00F13D2C"/>
    <w:rsid w:val="00F13EB2"/>
    <w:rsid w:val="00F16C91"/>
    <w:rsid w:val="00F174DF"/>
    <w:rsid w:val="00F20F15"/>
    <w:rsid w:val="00F21DD0"/>
    <w:rsid w:val="00F22846"/>
    <w:rsid w:val="00F24A92"/>
    <w:rsid w:val="00F26721"/>
    <w:rsid w:val="00F26BF8"/>
    <w:rsid w:val="00F318F3"/>
    <w:rsid w:val="00F32B93"/>
    <w:rsid w:val="00F3706B"/>
    <w:rsid w:val="00F45CDD"/>
    <w:rsid w:val="00F45FF3"/>
    <w:rsid w:val="00F51E56"/>
    <w:rsid w:val="00F53156"/>
    <w:rsid w:val="00F54881"/>
    <w:rsid w:val="00F5551A"/>
    <w:rsid w:val="00F555A9"/>
    <w:rsid w:val="00F562C9"/>
    <w:rsid w:val="00F56AAB"/>
    <w:rsid w:val="00F600C7"/>
    <w:rsid w:val="00F608FD"/>
    <w:rsid w:val="00F62CBA"/>
    <w:rsid w:val="00F653D6"/>
    <w:rsid w:val="00F7280C"/>
    <w:rsid w:val="00F7305A"/>
    <w:rsid w:val="00F73331"/>
    <w:rsid w:val="00F76CA3"/>
    <w:rsid w:val="00F808AD"/>
    <w:rsid w:val="00F84088"/>
    <w:rsid w:val="00F8696D"/>
    <w:rsid w:val="00F87174"/>
    <w:rsid w:val="00F903B1"/>
    <w:rsid w:val="00F91C17"/>
    <w:rsid w:val="00F91D29"/>
    <w:rsid w:val="00F91D37"/>
    <w:rsid w:val="00F91DEC"/>
    <w:rsid w:val="00F93538"/>
    <w:rsid w:val="00F9610D"/>
    <w:rsid w:val="00FA0AC6"/>
    <w:rsid w:val="00FA3BAD"/>
    <w:rsid w:val="00FA4027"/>
    <w:rsid w:val="00FA770E"/>
    <w:rsid w:val="00FB00DD"/>
    <w:rsid w:val="00FB3B19"/>
    <w:rsid w:val="00FB5E73"/>
    <w:rsid w:val="00FB657F"/>
    <w:rsid w:val="00FB697E"/>
    <w:rsid w:val="00FB719C"/>
    <w:rsid w:val="00FB7989"/>
    <w:rsid w:val="00FC25F7"/>
    <w:rsid w:val="00FC418F"/>
    <w:rsid w:val="00FC535E"/>
    <w:rsid w:val="00FC6AF8"/>
    <w:rsid w:val="00FC6CA5"/>
    <w:rsid w:val="00FD1130"/>
    <w:rsid w:val="00FD2F42"/>
    <w:rsid w:val="00FD3356"/>
    <w:rsid w:val="00FD49CE"/>
    <w:rsid w:val="00FD4BB0"/>
    <w:rsid w:val="00FD6D2D"/>
    <w:rsid w:val="00FD7778"/>
    <w:rsid w:val="00FE40C2"/>
    <w:rsid w:val="00FE4A89"/>
    <w:rsid w:val="00FE4ACA"/>
    <w:rsid w:val="00FE57C9"/>
    <w:rsid w:val="00FE6965"/>
    <w:rsid w:val="00FE6BBE"/>
    <w:rsid w:val="00FE7D09"/>
    <w:rsid w:val="00FF161F"/>
    <w:rsid w:val="00FF3380"/>
    <w:rsid w:val="00FF3446"/>
    <w:rsid w:val="00FF3CC4"/>
    <w:rsid w:val="00FF5259"/>
    <w:rsid w:val="00FF731B"/>
    <w:rsid w:val="5B3ADE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03D7"/>
  <w15:docId w15:val="{7E973174-EEB5-4026-9CD2-711BF3ED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79" w:unhideWhenUsed="1"/>
    <w:lsdException w:name="caption" w:uiPriority="35"/>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79" w:unhideWhenUsed="1"/>
    <w:lsdException w:name="Smart Hyperlink" w:semiHidden="1" w:uiPriority="79" w:unhideWhenUsed="1"/>
    <w:lsdException w:name="Hashtag" w:semiHidden="1" w:uiPriority="79" w:unhideWhenUsed="1"/>
    <w:lsdException w:name="Unresolved Mention" w:semiHidden="1" w:uiPriority="79" w:unhideWhenUsed="1"/>
    <w:lsdException w:name="Smart Link" w:semiHidden="1" w:unhideWhenUsed="1"/>
  </w:latentStyles>
  <w:style w:type="paragraph" w:default="1" w:styleId="Standard">
    <w:name w:val="Normal"/>
    <w:qFormat/>
    <w:rsid w:val="00347552"/>
  </w:style>
  <w:style w:type="paragraph" w:styleId="berschrift1">
    <w:name w:val="heading 1"/>
    <w:basedOn w:val="Standard"/>
    <w:next w:val="Standard"/>
    <w:link w:val="berschrift1Zchn"/>
    <w:uiPriority w:val="9"/>
    <w:qFormat/>
    <w:rsid w:val="009C740D"/>
    <w:pPr>
      <w:keepNext/>
      <w:keepLines/>
      <w:spacing w:before="550" w:after="150"/>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A346B6"/>
    <w:pPr>
      <w:keepNext/>
      <w:keepLines/>
      <w:spacing w:before="260" w:after="17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A346B6"/>
    <w:pPr>
      <w:keepNext/>
      <w:keepLines/>
      <w:spacing w:before="260" w:after="17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qFormat/>
    <w:rsid w:val="003E02D1"/>
    <w:pPr>
      <w:keepNext/>
      <w:keepLines/>
      <w:spacing w:before="26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52095D"/>
  </w:style>
  <w:style w:type="paragraph" w:styleId="Fuzeile">
    <w:name w:val="footer"/>
    <w:basedOn w:val="Standard"/>
    <w:link w:val="FuzeileZchn"/>
    <w:uiPriority w:val="99"/>
    <w:rsid w:val="00455A28"/>
    <w:pPr>
      <w:spacing w:line="240" w:lineRule="auto"/>
    </w:pPr>
    <w:rPr>
      <w:sz w:val="15"/>
    </w:rPr>
  </w:style>
  <w:style w:type="character" w:customStyle="1" w:styleId="FuzeileZchn">
    <w:name w:val="Fußzeile Zchn"/>
    <w:basedOn w:val="Absatz-Standardschriftart"/>
    <w:link w:val="Fuzeile"/>
    <w:uiPriority w:val="99"/>
    <w:rsid w:val="003F6A8E"/>
    <w:rPr>
      <w:sz w:val="15"/>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39"/>
    <w:rsid w:val="006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740D"/>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A346B6"/>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390F2F"/>
    <w:pPr>
      <w:spacing w:line="228" w:lineRule="auto"/>
      <w:contextualSpacing/>
    </w:pPr>
    <w:rPr>
      <w:rFonts w:asciiTheme="majorHAnsi" w:eastAsiaTheme="majorEastAsia" w:hAnsiTheme="majorHAnsi" w:cstheme="majorBidi"/>
      <w:b/>
      <w:sz w:val="32"/>
      <w:szCs w:val="52"/>
    </w:rPr>
  </w:style>
  <w:style w:type="character" w:customStyle="1" w:styleId="TitelZchn">
    <w:name w:val="Titel Zchn"/>
    <w:basedOn w:val="Absatz-Standardschriftart"/>
    <w:link w:val="Titel"/>
    <w:uiPriority w:val="11"/>
    <w:rsid w:val="00390F2F"/>
    <w:rPr>
      <w:rFonts w:asciiTheme="majorHAnsi" w:eastAsiaTheme="majorEastAsia" w:hAnsiTheme="majorHAnsi" w:cstheme="majorBidi"/>
      <w:b/>
      <w:sz w:val="32"/>
      <w:szCs w:val="52"/>
    </w:rPr>
  </w:style>
  <w:style w:type="paragraph" w:customStyle="1" w:styleId="Brieftitel">
    <w:name w:val="Brieftitel"/>
    <w:basedOn w:val="Standard"/>
    <w:link w:val="BrieftitelZchn"/>
    <w:uiPriority w:val="14"/>
    <w:rsid w:val="005F69A3"/>
    <w:pPr>
      <w:spacing w:after="44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5F69A3"/>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613B1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A346B6"/>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rsid w:val="003E02D1"/>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174FE"/>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D43DE4"/>
    <w:pPr>
      <w:numPr>
        <w:numId w:val="4"/>
      </w:numPr>
      <w:spacing w:after="6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390F2F"/>
    <w:pPr>
      <w:numPr>
        <w:ilvl w:val="1"/>
      </w:numPr>
    </w:pPr>
    <w:rPr>
      <w:rFonts w:eastAsiaTheme="minorEastAsia"/>
      <w:sz w:val="32"/>
    </w:rPr>
  </w:style>
  <w:style w:type="character" w:customStyle="1" w:styleId="UntertitelZchn">
    <w:name w:val="Untertitel Zchn"/>
    <w:basedOn w:val="Absatz-Standardschriftart"/>
    <w:link w:val="Untertitel"/>
    <w:uiPriority w:val="12"/>
    <w:rsid w:val="00390F2F"/>
    <w:rPr>
      <w:rFonts w:eastAsiaTheme="minorEastAsia"/>
      <w:sz w:val="32"/>
    </w:rPr>
  </w:style>
  <w:style w:type="paragraph" w:styleId="Datum">
    <w:name w:val="Date"/>
    <w:basedOn w:val="Standard"/>
    <w:next w:val="Standard"/>
    <w:link w:val="DatumZchn"/>
    <w:uiPriority w:val="15"/>
    <w:semiHidden/>
    <w:rsid w:val="005F69A3"/>
    <w:pPr>
      <w:spacing w:before="1160" w:after="440"/>
    </w:pPr>
  </w:style>
  <w:style w:type="character" w:customStyle="1" w:styleId="DatumZchn">
    <w:name w:val="Datum Zchn"/>
    <w:basedOn w:val="Absatz-Standardschriftart"/>
    <w:link w:val="Datum"/>
    <w:uiPriority w:val="15"/>
    <w:semiHidden/>
    <w:rsid w:val="0052095D"/>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2095D"/>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13B12"/>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C6793B"/>
    <w:pPr>
      <w:numPr>
        <w:ilvl w:val="1"/>
        <w:numId w:val="5"/>
      </w:numPr>
    </w:pPr>
  </w:style>
  <w:style w:type="paragraph" w:customStyle="1" w:styleId="Aufzhlung3">
    <w:name w:val="Aufzählung 3"/>
    <w:basedOn w:val="Aufzhlung1"/>
    <w:uiPriority w:val="6"/>
    <w:rsid w:val="00C6793B"/>
    <w:pPr>
      <w:numPr>
        <w:ilvl w:val="2"/>
        <w:numId w:val="6"/>
      </w:numPr>
    </w:pPr>
  </w:style>
  <w:style w:type="paragraph" w:styleId="Beschriftung">
    <w:name w:val="caption"/>
    <w:basedOn w:val="Standard"/>
    <w:next w:val="Standard"/>
    <w:uiPriority w:val="35"/>
    <w:semiHidden/>
    <w:rsid w:val="002F68A2"/>
    <w:pPr>
      <w:spacing w:before="120" w:after="240" w:line="240" w:lineRule="auto"/>
    </w:pPr>
    <w:rPr>
      <w:b/>
      <w:iCs/>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FE4A89"/>
    <w:pPr>
      <w:spacing w:line="260" w:lineRule="atLeast"/>
      <w:jc w:val="right"/>
    </w:pPr>
    <w:rPr>
      <w:sz w:val="18"/>
    </w:rPr>
  </w:style>
  <w:style w:type="paragraph" w:customStyle="1" w:styleId="berschrift1nummeriert">
    <w:name w:val="Überschrift 1 nummeriert"/>
    <w:basedOn w:val="berschrift1"/>
    <w:next w:val="StandardmitEinzug"/>
    <w:uiPriority w:val="10"/>
    <w:qFormat/>
    <w:rsid w:val="0049182A"/>
    <w:pPr>
      <w:numPr>
        <w:numId w:val="9"/>
      </w:numPr>
    </w:pPr>
    <w:rPr>
      <w:bCs w:val="0"/>
    </w:rPr>
  </w:style>
  <w:style w:type="paragraph" w:customStyle="1" w:styleId="berschrift2nummeriert">
    <w:name w:val="Überschrift 2 nummeriert"/>
    <w:basedOn w:val="berschrift2"/>
    <w:next w:val="StandardmitEinzug"/>
    <w:uiPriority w:val="10"/>
    <w:rsid w:val="00F32B93"/>
    <w:pPr>
      <w:numPr>
        <w:ilvl w:val="1"/>
        <w:numId w:val="9"/>
      </w:numPr>
    </w:pPr>
  </w:style>
  <w:style w:type="paragraph" w:customStyle="1" w:styleId="berschrift3nummeriert">
    <w:name w:val="Überschrift 3 nummeriert"/>
    <w:basedOn w:val="berschrift3"/>
    <w:next w:val="StandardmitEinzug"/>
    <w:uiPriority w:val="10"/>
    <w:rsid w:val="00F600C7"/>
    <w:pPr>
      <w:numPr>
        <w:ilvl w:val="2"/>
        <w:numId w:val="9"/>
      </w:numPr>
    </w:pPr>
  </w:style>
  <w:style w:type="paragraph" w:customStyle="1" w:styleId="berschrift4nummeriert">
    <w:name w:val="Überschrift 4 nummeriert"/>
    <w:basedOn w:val="berschrift4"/>
    <w:next w:val="StandardmitEinzug"/>
    <w:uiPriority w:val="10"/>
    <w:rsid w:val="00F600C7"/>
    <w:pPr>
      <w:numPr>
        <w:ilvl w:val="3"/>
        <w:numId w:val="9"/>
      </w:numPr>
    </w:pPr>
  </w:style>
  <w:style w:type="paragraph" w:styleId="Verzeichnis1">
    <w:name w:val="toc 1"/>
    <w:basedOn w:val="Standard"/>
    <w:next w:val="Standard"/>
    <w:autoRedefine/>
    <w:uiPriority w:val="39"/>
    <w:semiHidden/>
    <w:rsid w:val="00A346B6"/>
    <w:pPr>
      <w:tabs>
        <w:tab w:val="right" w:leader="dot" w:pos="9070"/>
      </w:tabs>
      <w:spacing w:before="120"/>
      <w:ind w:left="567" w:hanging="567"/>
    </w:pPr>
    <w:rPr>
      <w:bCs/>
      <w:noProof/>
      <w:sz w:val="26"/>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4A25A0"/>
    <w:pPr>
      <w:pBdr>
        <w:bottom w:val="single" w:sz="2" w:space="3" w:color="auto"/>
      </w:pBdr>
    </w:pPr>
    <w:rPr>
      <w:spacing w:val="2"/>
      <w:sz w:val="13"/>
    </w:rPr>
  </w:style>
  <w:style w:type="paragraph" w:customStyle="1" w:styleId="Nummerierung1">
    <w:name w:val="Nummerierung 1"/>
    <w:basedOn w:val="Standard"/>
    <w:uiPriority w:val="7"/>
    <w:qFormat/>
    <w:rsid w:val="009804FC"/>
    <w:pPr>
      <w:numPr>
        <w:ilvl w:val="5"/>
        <w:numId w:val="9"/>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9"/>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mitEinzug"/>
    <w:uiPriority w:val="10"/>
    <w:semiHidden/>
    <w:rsid w:val="005A357F"/>
    <w:pPr>
      <w:numPr>
        <w:ilvl w:val="4"/>
        <w:numId w:val="9"/>
      </w:numPr>
    </w:pPr>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Zirkular">
    <w:name w:val="Erstellt durch Vorlagenbauer.ch für Zirkular"/>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table" w:customStyle="1" w:styleId="ZirkularTabelle1">
    <w:name w:val="Zirkular Tabelle 1"/>
    <w:basedOn w:val="NormaleTabelle"/>
    <w:uiPriority w:val="99"/>
    <w:rsid w:val="00D27003"/>
    <w:tblPr>
      <w:tblBorders>
        <w:insideH w:val="single" w:sz="2" w:space="0" w:color="auto"/>
      </w:tblBorders>
      <w:tblCellMar>
        <w:left w:w="0" w:type="dxa"/>
        <w:bottom w:w="74" w:type="dxa"/>
        <w:right w:w="28" w:type="dxa"/>
      </w:tblCellMar>
    </w:tblPr>
    <w:tblStylePr w:type="firstRow">
      <w:pPr>
        <w:wordWrap/>
        <w:spacing w:line="180" w:lineRule="atLeast"/>
      </w:pPr>
      <w:rPr>
        <w:rFonts w:asciiTheme="majorHAnsi" w:hAnsiTheme="majorHAnsi"/>
        <w:b/>
        <w:i w:val="0"/>
        <w:sz w:val="15"/>
      </w:rPr>
      <w:tblPr/>
      <w:tcPr>
        <w:tcBorders>
          <w:top w:val="nil"/>
          <w:left w:val="nil"/>
          <w:bottom w:val="single" w:sz="2"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left w:val="nil"/>
          <w:bottom w:val="double" w:sz="2" w:space="0" w:color="auto"/>
          <w:right w:val="nil"/>
          <w:insideH w:val="nil"/>
          <w:insideV w:val="nil"/>
          <w:tl2br w:val="nil"/>
          <w:tr2bl w:val="nil"/>
        </w:tcBorders>
      </w:tcPr>
    </w:tblStylePr>
  </w:style>
  <w:style w:type="paragraph" w:customStyle="1" w:styleId="StandardmitEinzug">
    <w:name w:val="Standard mit Einzug"/>
    <w:basedOn w:val="Standard"/>
    <w:qFormat/>
    <w:rsid w:val="00172343"/>
    <w:pPr>
      <w:ind w:left="454"/>
    </w:pPr>
  </w:style>
  <w:style w:type="paragraph" w:customStyle="1" w:styleId="berschrift3mitEinzug">
    <w:name w:val="Überschrift 3 mit Einzug"/>
    <w:basedOn w:val="berschrift3"/>
    <w:next w:val="StandardmitEinzug"/>
    <w:uiPriority w:val="9"/>
    <w:qFormat/>
    <w:rsid w:val="00A346B6"/>
    <w:pPr>
      <w:ind w:left="454"/>
    </w:pPr>
  </w:style>
  <w:style w:type="paragraph" w:customStyle="1" w:styleId="berschrift4mitEinzug">
    <w:name w:val="Überschrift 4 mit Einzug"/>
    <w:basedOn w:val="berschrift4"/>
    <w:next w:val="StandardmitEinzug2"/>
    <w:uiPriority w:val="9"/>
    <w:qFormat/>
    <w:rsid w:val="003E02D1"/>
    <w:pPr>
      <w:pBdr>
        <w:top w:val="single" w:sz="2" w:space="1" w:color="auto"/>
      </w:pBdr>
      <w:tabs>
        <w:tab w:val="left" w:pos="1531"/>
      </w:tabs>
      <w:ind w:left="1134"/>
    </w:pPr>
  </w:style>
  <w:style w:type="paragraph" w:customStyle="1" w:styleId="StandardmitEinzug2">
    <w:name w:val="Standard mit Einzug 2"/>
    <w:basedOn w:val="Standard"/>
    <w:qFormat/>
    <w:rsid w:val="00027502"/>
    <w:pPr>
      <w:ind w:left="1531"/>
    </w:pPr>
  </w:style>
  <w:style w:type="character" w:customStyle="1" w:styleId="Texte">
    <w:name w:val="Texte"/>
    <w:uiPriority w:val="99"/>
    <w:rsid w:val="00BF46AC"/>
    <w:rPr>
      <w:rFonts w:ascii="Neue Plak Text" w:hAnsi="Neue Plak Text" w:cs="Neue Plak Text"/>
      <w:sz w:val="20"/>
      <w:szCs w:val="20"/>
    </w:rPr>
  </w:style>
  <w:style w:type="character" w:customStyle="1" w:styleId="TexteBold">
    <w:name w:val="Texte Bold"/>
    <w:basedOn w:val="Texte"/>
    <w:uiPriority w:val="99"/>
    <w:rsid w:val="00BF46AC"/>
    <w:rPr>
      <w:rFonts w:ascii="Neue Plak Text" w:hAnsi="Neue Plak Text" w:cs="Neue Plak Text"/>
      <w:b/>
      <w:bCs/>
      <w:sz w:val="20"/>
      <w:szCs w:val="20"/>
    </w:rPr>
  </w:style>
  <w:style w:type="paragraph" w:customStyle="1" w:styleId="Kommentar">
    <w:name w:val="Kommentar"/>
    <w:basedOn w:val="StandardmitEinzug"/>
    <w:next w:val="StandardmitEinzug2"/>
    <w:qFormat/>
    <w:rsid w:val="002667D4"/>
    <w:pPr>
      <w:tabs>
        <w:tab w:val="left" w:pos="1134"/>
      </w:tabs>
      <w:ind w:left="1475" w:hanging="1021"/>
    </w:pPr>
    <w:rPr>
      <w:color w:val="7F7F7F" w:themeColor="text1" w:themeTint="80"/>
    </w:rPr>
  </w:style>
  <w:style w:type="numbering" w:customStyle="1" w:styleId="AktuelleListe1">
    <w:name w:val="Aktuelle Liste1"/>
    <w:uiPriority w:val="99"/>
    <w:rsid w:val="0049182A"/>
    <w:pPr>
      <w:numPr>
        <w:numId w:val="7"/>
      </w:numPr>
    </w:pPr>
  </w:style>
  <w:style w:type="paragraph" w:customStyle="1" w:styleId="berschriftTabelle">
    <w:name w:val="Überschrift Tabelle"/>
    <w:basedOn w:val="berschrift2"/>
    <w:qFormat/>
    <w:rsid w:val="000D3A6A"/>
    <w:pPr>
      <w:spacing w:before="120" w:after="120"/>
      <w:ind w:left="454" w:hanging="454"/>
    </w:pPr>
  </w:style>
  <w:style w:type="paragraph" w:customStyle="1" w:styleId="berschrift4mitEinzug2">
    <w:name w:val="Überschrift 4 mit Einzug 2"/>
    <w:basedOn w:val="berschrift4"/>
    <w:qFormat/>
    <w:rsid w:val="008640FF"/>
    <w:pPr>
      <w:ind w:left="454"/>
    </w:pPr>
  </w:style>
  <w:style w:type="paragraph" w:customStyle="1" w:styleId="berschriftTitelblatt">
    <w:name w:val="Überschrift Titelblatt"/>
    <w:basedOn w:val="berschrift1"/>
    <w:qFormat/>
    <w:rsid w:val="00F62CBA"/>
    <w:pPr>
      <w:spacing w:before="480"/>
    </w:pPr>
    <w:rPr>
      <w:sz w:val="48"/>
    </w:rPr>
  </w:style>
  <w:style w:type="numbering" w:customStyle="1" w:styleId="AktuelleListe2">
    <w:name w:val="Aktuelle Liste2"/>
    <w:uiPriority w:val="99"/>
    <w:rsid w:val="00ED0FAA"/>
    <w:pPr>
      <w:numPr>
        <w:numId w:val="8"/>
      </w:numPr>
    </w:pPr>
  </w:style>
  <w:style w:type="character" w:styleId="Kommentarzeichen">
    <w:name w:val="annotation reference"/>
    <w:basedOn w:val="Absatz-Standardschriftart"/>
    <w:uiPriority w:val="99"/>
    <w:semiHidden/>
    <w:unhideWhenUsed/>
    <w:rsid w:val="00732FDB"/>
    <w:rPr>
      <w:sz w:val="16"/>
      <w:szCs w:val="16"/>
    </w:rPr>
  </w:style>
  <w:style w:type="paragraph" w:styleId="Kommentartext">
    <w:name w:val="annotation text"/>
    <w:basedOn w:val="Standard"/>
    <w:link w:val="KommentartextZchn"/>
    <w:uiPriority w:val="99"/>
    <w:unhideWhenUsed/>
    <w:rsid w:val="00732FDB"/>
    <w:pPr>
      <w:spacing w:line="240" w:lineRule="auto"/>
    </w:pPr>
    <w:rPr>
      <w:sz w:val="20"/>
      <w:szCs w:val="20"/>
    </w:rPr>
  </w:style>
  <w:style w:type="character" w:customStyle="1" w:styleId="KommentartextZchn">
    <w:name w:val="Kommentartext Zchn"/>
    <w:basedOn w:val="Absatz-Standardschriftart"/>
    <w:link w:val="Kommentartext"/>
    <w:uiPriority w:val="99"/>
    <w:rsid w:val="00732FDB"/>
    <w:rPr>
      <w:sz w:val="20"/>
      <w:szCs w:val="20"/>
    </w:rPr>
  </w:style>
  <w:style w:type="paragraph" w:styleId="Kommentarthema">
    <w:name w:val="annotation subject"/>
    <w:basedOn w:val="Kommentartext"/>
    <w:next w:val="Kommentartext"/>
    <w:link w:val="KommentarthemaZchn"/>
    <w:uiPriority w:val="99"/>
    <w:semiHidden/>
    <w:unhideWhenUsed/>
    <w:rsid w:val="00732FDB"/>
    <w:rPr>
      <w:b/>
      <w:bCs/>
    </w:rPr>
  </w:style>
  <w:style w:type="character" w:customStyle="1" w:styleId="KommentarthemaZchn">
    <w:name w:val="Kommentarthema Zchn"/>
    <w:basedOn w:val="KommentartextZchn"/>
    <w:link w:val="Kommentarthema"/>
    <w:uiPriority w:val="99"/>
    <w:semiHidden/>
    <w:rsid w:val="00732FDB"/>
    <w:rPr>
      <w:b/>
      <w:bCs/>
      <w:sz w:val="20"/>
      <w:szCs w:val="20"/>
    </w:rPr>
  </w:style>
  <w:style w:type="paragraph" w:styleId="berarbeitung">
    <w:name w:val="Revision"/>
    <w:hidden/>
    <w:uiPriority w:val="99"/>
    <w:semiHidden/>
    <w:rsid w:val="00944D70"/>
    <w:pPr>
      <w:spacing w:line="240" w:lineRule="auto"/>
    </w:pPr>
  </w:style>
  <w:style w:type="character" w:customStyle="1" w:styleId="bullet">
    <w:name w:val="bullet"/>
    <w:basedOn w:val="Absatz-Standardschriftart"/>
    <w:rsid w:val="007B3432"/>
  </w:style>
  <w:style w:type="character" w:customStyle="1" w:styleId="pagebreak">
    <w:name w:val="pagebreak"/>
    <w:basedOn w:val="Absatz-Standardschriftart"/>
    <w:rsid w:val="007B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6.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4" Type="http://schemas.openxmlformats.org/officeDocument/2006/relationships/image" Target="media/image4.svg"/></Relationship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Zirkular">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511DC43D61DA41A11278453358053B" ma:contentTypeVersion="15" ma:contentTypeDescription="Ein neues Dokument erstellen." ma:contentTypeScope="" ma:versionID="70d2737a50279634aae7fe674d8f73ab">
  <xsd:schema xmlns:xsd="http://www.w3.org/2001/XMLSchema" xmlns:xs="http://www.w3.org/2001/XMLSchema" xmlns:p="http://schemas.microsoft.com/office/2006/metadata/properties" xmlns:ns2="04067e8a-1a00-453e-b73a-8883c2a42e7f" xmlns:ns3="0f422db5-d7f4-4ace-a204-9e242309845f" targetNamespace="http://schemas.microsoft.com/office/2006/metadata/properties" ma:root="true" ma:fieldsID="f1040590b90a91c08aaca56c9e04d5de" ns2:_="" ns3:_="">
    <xsd:import namespace="04067e8a-1a00-453e-b73a-8883c2a42e7f"/>
    <xsd:import namespace="0f422db5-d7f4-4ace-a204-9e242309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7e8a-1a00-453e-b73a-8883c2a42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c03997a-d094-413b-a155-26a5ffd448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22db5-d7f4-4ace-a204-9e242309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29c04-0258-4dad-83c9-20ad074d3457}" ma:internalName="TaxCatchAll" ma:showField="CatchAllData" ma:web="0f422db5-d7f4-4ace-a204-9e24230984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67e8a-1a00-453e-b73a-8883c2a42e7f">
      <Terms xmlns="http://schemas.microsoft.com/office/infopath/2007/PartnerControls"/>
    </lcf76f155ced4ddcb4097134ff3c332f>
    <TaxCatchAll xmlns="0f422db5-d7f4-4ace-a204-9e24230984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A5FA28B-2805-4048-BE3B-67150354C18A}"/>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06ec5ca5-e23c-40d3-8293-bc9ea27c0b9a"/>
    <ds:schemaRef ds:uri="68628b2f-7e15-4bb9-b45d-9b408bd3f434"/>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F3E56620-2EC7-4F6C-ABFF-FCF24D5B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1266</Words>
  <Characters>7976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erstellt durch Vorlagenbauer.ch</dc:description>
  <cp:lastModifiedBy>Zoller-Eckenstein Annette (zolc)</cp:lastModifiedBy>
  <cp:revision>706</cp:revision>
  <cp:lastPrinted>2024-04-25T16:43:00Z</cp:lastPrinted>
  <dcterms:created xsi:type="dcterms:W3CDTF">2024-03-14T08:58:00Z</dcterms:created>
  <dcterms:modified xsi:type="dcterms:W3CDTF">2024-04-26T15:42:00Z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0x010100BCCE5ADC980B8C4294CC9D6C9C85AF87</vt:lpwstr>
  </property>
  <property fmtid="{D5CDD505-2E9C-101B-9397-08002B2CF9AE}" pid="3" name="MediaServiceImageTags">
    <vt:lpwstr/>
  </property>
  <property fmtid="{D5CDD505-2E9C-101B-9397-08002B2CF9AE}" pid="4" name="Order">
    <vt:r8>800</vt:r8>
  </property>
  <property fmtid="{D5CDD505-2E9C-101B-9397-08002B2CF9AE}" pid="5" name="MSIP_Label_10d9bad3-6dac-4e9a-89a3-89f3b8d247b2_Enabled">
    <vt:lpwstr>true</vt:lpwstr>
  </property>
  <property fmtid="{D5CDD505-2E9C-101B-9397-08002B2CF9AE}" pid="6" name="MSIP_Label_10d9bad3-6dac-4e9a-89a3-89f3b8d247b2_SetDate">
    <vt:lpwstr>2024-03-13T08:58:22Z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278770fb-fe87-4fe3-a575-d31625029298</vt:lpwstr>
  </property>
  <property fmtid="{D5CDD505-2E9C-101B-9397-08002B2CF9AE}" pid="11" name="MSIP_Label_10d9bad3-6dac-4e9a-89a3-89f3b8d247b2_ContentBits">
    <vt:lpwstr>0</vt:lpwstr>
  </property>
</Properties>
</file>